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570FB9">
        <w:t>May 1, 2023</w:t>
      </w:r>
      <w:r>
        <w:t xml:space="preserve"> meeting to discuss proprietary 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3A696D"/>
    <w:rsid w:val="003F0B80"/>
    <w:rsid w:val="004D0096"/>
    <w:rsid w:val="00527E83"/>
    <w:rsid w:val="00570FB9"/>
    <w:rsid w:val="00665512"/>
    <w:rsid w:val="006D3354"/>
    <w:rsid w:val="007D3653"/>
    <w:rsid w:val="009E26B7"/>
    <w:rsid w:val="00A13B9C"/>
    <w:rsid w:val="00A30F33"/>
    <w:rsid w:val="00A5060F"/>
    <w:rsid w:val="00C47930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2023-05-05T21:32:00Z</cp:lastPrinted>
  <dcterms:created xsi:type="dcterms:W3CDTF">2023-05-05T21:31:00Z</dcterms:created>
  <dcterms:modified xsi:type="dcterms:W3CDTF">2023-05-05T21:32:00Z</dcterms:modified>
</cp:coreProperties>
</file>