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F9DE" w14:textId="3690532E" w:rsidR="005F171A" w:rsidRDefault="00FB15DC" w:rsidP="00D22BC8">
      <w:r w:rsidRPr="00BA6045">
        <w:rPr>
          <w:noProof/>
        </w:rPr>
        <mc:AlternateContent>
          <mc:Choice Requires="wps">
            <w:drawing>
              <wp:anchor distT="0" distB="0" distL="114300" distR="114300" simplePos="0" relativeHeight="251728896" behindDoc="0" locked="0" layoutInCell="1" allowOverlap="1" wp14:anchorId="23D66746" wp14:editId="7D33C144">
                <wp:simplePos x="0" y="0"/>
                <wp:positionH relativeFrom="column">
                  <wp:posOffset>-495300</wp:posOffset>
                </wp:positionH>
                <wp:positionV relativeFrom="paragraph">
                  <wp:posOffset>-53340</wp:posOffset>
                </wp:positionV>
                <wp:extent cx="7839710" cy="876300"/>
                <wp:effectExtent l="19050" t="19050" r="27940" b="1905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876300"/>
                        </a:xfrm>
                        <a:prstGeom prst="rect">
                          <a:avLst/>
                        </a:prstGeom>
                        <a:solidFill>
                          <a:srgbClr val="C00000"/>
                        </a:solidFill>
                        <a:ln w="28575">
                          <a:solidFill>
                            <a:schemeClr val="tx1"/>
                          </a:solidFill>
                          <a:miter lim="800000"/>
                          <a:headEnd/>
                          <a:tailEnd/>
                        </a:ln>
                      </wps:spPr>
                      <wps:txbx>
                        <w:txbxContent>
                          <w:p w14:paraId="71244A12" w14:textId="77777777" w:rsidR="00090A46" w:rsidRPr="00090A46" w:rsidRDefault="00BA6045" w:rsidP="00BA6045">
                            <w:pPr>
                              <w:pStyle w:val="NoSpacing"/>
                              <w:rPr>
                                <w:rFonts w:ascii="Verdana" w:hAnsi="Verdana"/>
                                <w:color w:val="FFFFFF" w:themeColor="background1"/>
                                <w:sz w:val="52"/>
                                <w:szCs w:val="52"/>
                              </w:rPr>
                            </w:pPr>
                            <w:r>
                              <w:rPr>
                                <w:rFonts w:ascii="Verdana" w:hAnsi="Verdana"/>
                                <w:color w:val="4A442A" w:themeColor="background2" w:themeShade="40"/>
                                <w:sz w:val="56"/>
                                <w:szCs w:val="56"/>
                              </w:rPr>
                              <w:t xml:space="preserve">     </w:t>
                            </w:r>
                            <w:r w:rsidR="00090A46">
                              <w:rPr>
                                <w:rFonts w:ascii="Verdana" w:hAnsi="Verdana"/>
                                <w:color w:val="4A442A" w:themeColor="background2" w:themeShade="40"/>
                                <w:sz w:val="56"/>
                                <w:szCs w:val="56"/>
                              </w:rPr>
                              <w:t xml:space="preserve">   </w:t>
                            </w:r>
                            <w:r w:rsidR="00CA1050">
                              <w:rPr>
                                <w:rFonts w:ascii="Verdana" w:hAnsi="Verdana"/>
                                <w:color w:val="4A442A" w:themeColor="background2" w:themeShade="40"/>
                                <w:sz w:val="56"/>
                                <w:szCs w:val="56"/>
                              </w:rPr>
                              <w:t xml:space="preserve">  </w:t>
                            </w:r>
                            <w:proofErr w:type="spellStart"/>
                            <w:r w:rsidRPr="00090A46">
                              <w:rPr>
                                <w:rFonts w:ascii="Verdana" w:hAnsi="Verdana"/>
                                <w:color w:val="FFFFFF" w:themeColor="background1"/>
                                <w:sz w:val="52"/>
                                <w:szCs w:val="52"/>
                              </w:rPr>
                              <w:t>W</w:t>
                            </w:r>
                            <w:r w:rsidR="00090A46" w:rsidRPr="00090A46">
                              <w:rPr>
                                <w:rFonts w:ascii="Verdana" w:hAnsi="Verdana"/>
                                <w:color w:val="FFFFFF" w:themeColor="background1"/>
                                <w:sz w:val="52"/>
                                <w:szCs w:val="52"/>
                              </w:rPr>
                              <w:t>aniyetu</w:t>
                            </w:r>
                            <w:proofErr w:type="spellEnd"/>
                            <w:r w:rsidR="00090A46" w:rsidRPr="00090A46">
                              <w:rPr>
                                <w:rFonts w:ascii="Verdana" w:hAnsi="Verdana"/>
                                <w:color w:val="FFFFFF" w:themeColor="background1"/>
                                <w:sz w:val="52"/>
                                <w:szCs w:val="52"/>
                              </w:rPr>
                              <w:t xml:space="preserve"> </w:t>
                            </w:r>
                            <w:proofErr w:type="spellStart"/>
                            <w:r w:rsidR="00090A46" w:rsidRPr="00090A46">
                              <w:rPr>
                                <w:rFonts w:ascii="Verdana" w:hAnsi="Verdana"/>
                                <w:color w:val="FFFFFF" w:themeColor="background1"/>
                                <w:sz w:val="52"/>
                                <w:szCs w:val="52"/>
                              </w:rPr>
                              <w:t>W</w:t>
                            </w:r>
                            <w:r w:rsidRPr="00090A46">
                              <w:rPr>
                                <w:rFonts w:ascii="Verdana" w:hAnsi="Verdana"/>
                                <w:color w:val="FFFFFF" w:themeColor="background1"/>
                                <w:sz w:val="52"/>
                                <w:szCs w:val="52"/>
                              </w:rPr>
                              <w:t>owapi</w:t>
                            </w:r>
                            <w:proofErr w:type="spellEnd"/>
                            <w:r w:rsidR="00090A46" w:rsidRPr="00090A46">
                              <w:rPr>
                                <w:rFonts w:ascii="Verdana" w:hAnsi="Verdana"/>
                                <w:color w:val="FFFFFF" w:themeColor="background1"/>
                                <w:sz w:val="52"/>
                                <w:szCs w:val="52"/>
                              </w:rPr>
                              <w:t xml:space="preserve"> (</w:t>
                            </w:r>
                            <w:r w:rsidR="00090A46">
                              <w:rPr>
                                <w:rFonts w:ascii="Verdana" w:hAnsi="Verdana"/>
                                <w:color w:val="FFFFFF" w:themeColor="background1"/>
                                <w:sz w:val="52"/>
                                <w:szCs w:val="52"/>
                              </w:rPr>
                              <w:t>w</w:t>
                            </w:r>
                            <w:r w:rsidR="00090A46" w:rsidRPr="00090A46">
                              <w:rPr>
                                <w:rFonts w:ascii="Verdana" w:hAnsi="Verdana"/>
                                <w:color w:val="FFFFFF" w:themeColor="background1"/>
                                <w:sz w:val="52"/>
                                <w:szCs w:val="52"/>
                              </w:rPr>
                              <w:t>i</w:t>
                            </w:r>
                            <w:r w:rsidRPr="00090A46">
                              <w:rPr>
                                <w:rFonts w:ascii="Verdana" w:hAnsi="Verdana"/>
                                <w:color w:val="FFFFFF" w:themeColor="background1"/>
                                <w:sz w:val="52"/>
                                <w:szCs w:val="52"/>
                              </w:rPr>
                              <w:t xml:space="preserve">nter </w:t>
                            </w:r>
                            <w:r w:rsidR="00090A46">
                              <w:rPr>
                                <w:rFonts w:ascii="Verdana" w:hAnsi="Verdana"/>
                                <w:color w:val="FFFFFF" w:themeColor="background1"/>
                                <w:sz w:val="52"/>
                                <w:szCs w:val="52"/>
                              </w:rPr>
                              <w:t>c</w:t>
                            </w:r>
                            <w:r w:rsidRPr="00090A46">
                              <w:rPr>
                                <w:rFonts w:ascii="Verdana" w:hAnsi="Verdana"/>
                                <w:color w:val="FFFFFF" w:themeColor="background1"/>
                                <w:sz w:val="52"/>
                                <w:szCs w:val="52"/>
                              </w:rPr>
                              <w:t>ount</w:t>
                            </w:r>
                            <w:r w:rsidR="00090A46" w:rsidRPr="00090A46">
                              <w:rPr>
                                <w:rFonts w:ascii="Verdana" w:hAnsi="Verdana"/>
                                <w:color w:val="FFFFFF" w:themeColor="background1"/>
                                <w:sz w:val="52"/>
                                <w:szCs w:val="52"/>
                              </w:rPr>
                              <w:t>)</w:t>
                            </w:r>
                            <w:r w:rsidRPr="00090A46">
                              <w:rPr>
                                <w:rFonts w:ascii="Verdana" w:hAnsi="Verdana"/>
                                <w:color w:val="FFFFFF" w:themeColor="background1"/>
                                <w:sz w:val="52"/>
                                <w:szCs w:val="52"/>
                              </w:rPr>
                              <w:t xml:space="preserve">                                        </w:t>
                            </w:r>
                            <w:r w:rsidR="00090A46" w:rsidRPr="00090A46">
                              <w:rPr>
                                <w:rFonts w:ascii="Verdana" w:hAnsi="Verdana"/>
                                <w:color w:val="FFFFFF" w:themeColor="background1"/>
                                <w:sz w:val="52"/>
                                <w:szCs w:val="52"/>
                              </w:rPr>
                              <w:t xml:space="preserve">                 </w:t>
                            </w:r>
                          </w:p>
                          <w:p w14:paraId="183A98CA" w14:textId="77777777" w:rsidR="00BA6045" w:rsidRPr="00FB15DC" w:rsidRDefault="00090A46" w:rsidP="00BA6045">
                            <w:pPr>
                              <w:pStyle w:val="NoSpacing"/>
                              <w:rPr>
                                <w:rFonts w:ascii="Verdana" w:hAnsi="Verdana"/>
                                <w:color w:val="FFFFFF" w:themeColor="background1"/>
                                <w:sz w:val="32"/>
                                <w:szCs w:val="32"/>
                              </w:rPr>
                            </w:pPr>
                            <w:r>
                              <w:rPr>
                                <w:rFonts w:ascii="Verdana" w:hAnsi="Verdana"/>
                                <w:color w:val="FFFFFF" w:themeColor="background1"/>
                                <w:sz w:val="40"/>
                                <w:szCs w:val="40"/>
                              </w:rPr>
                              <w:t xml:space="preserve">       </w:t>
                            </w:r>
                            <w:r w:rsidR="00FB15DC">
                              <w:rPr>
                                <w:rFonts w:ascii="Verdana" w:hAnsi="Verdana"/>
                                <w:color w:val="FFFFFF" w:themeColor="background1"/>
                                <w:sz w:val="40"/>
                                <w:szCs w:val="40"/>
                              </w:rPr>
                              <w:t xml:space="preserve">                           </w:t>
                            </w:r>
                            <w:r w:rsidR="00CE4798">
                              <w:rPr>
                                <w:rFonts w:ascii="Verdana" w:hAnsi="Verdana"/>
                                <w:color w:val="FFFFFF" w:themeColor="background1"/>
                                <w:sz w:val="32"/>
                                <w:szCs w:val="32"/>
                              </w:rPr>
                              <w:t>Lesson</w:t>
                            </w:r>
                            <w:r w:rsidR="007D0046" w:rsidRPr="00FB15DC">
                              <w:rPr>
                                <w:rFonts w:ascii="Verdana" w:hAnsi="Verdana"/>
                                <w:color w:val="FFFFFF" w:themeColor="background1"/>
                                <w:sz w:val="32"/>
                                <w:szCs w:val="32"/>
                              </w:rPr>
                              <w:t>:</w:t>
                            </w:r>
                            <w:r w:rsidR="00FB15DC" w:rsidRPr="00FB15DC">
                              <w:rPr>
                                <w:rFonts w:ascii="Verdana" w:hAnsi="Verdana"/>
                                <w:color w:val="FFFFFF" w:themeColor="background1"/>
                                <w:sz w:val="32"/>
                                <w:szCs w:val="32"/>
                              </w:rPr>
                              <w:t xml:space="preserve"> Winter Count</w:t>
                            </w:r>
                            <w:r w:rsidR="0090450E">
                              <w:rPr>
                                <w:rFonts w:ascii="Verdana" w:hAnsi="Verdana"/>
                                <w:color w:val="FFFFFF" w:themeColor="background1"/>
                                <w:sz w:val="32"/>
                                <w:szCs w:val="32"/>
                              </w:rPr>
                              <w:t xml:space="preserve"> Dyes</w:t>
                            </w:r>
                            <w:r w:rsidR="00FB15DC" w:rsidRPr="00FB15DC">
                              <w:rPr>
                                <w:rFonts w:ascii="Verdana" w:hAnsi="Verdana"/>
                                <w:color w:val="FFFFFF" w:themeColor="background1"/>
                                <w:sz w:val="32"/>
                                <w:szCs w:val="32"/>
                              </w:rPr>
                              <w:t xml:space="preserve">  </w:t>
                            </w:r>
                          </w:p>
                          <w:p w14:paraId="1B0447CA" w14:textId="77777777" w:rsidR="00BA6045" w:rsidRPr="00FB15DC" w:rsidRDefault="00BA6045" w:rsidP="00BA6045">
                            <w:pPr>
                              <w:pStyle w:val="NoSpacing"/>
                              <w:rPr>
                                <w:rFonts w:ascii="Verdana" w:hAnsi="Verdana"/>
                                <w:color w:val="4A442A" w:themeColor="background2" w:themeShade="40"/>
                                <w:sz w:val="32"/>
                                <w:szCs w:val="32"/>
                              </w:rPr>
                            </w:pPr>
                          </w:p>
                          <w:p w14:paraId="0E42D206" w14:textId="77777777" w:rsidR="00BA6045" w:rsidRDefault="00BA6045" w:rsidP="00BA6045">
                            <w:pPr>
                              <w:pStyle w:val="NoSpacing"/>
                              <w:rPr>
                                <w:rFonts w:ascii="Verdana" w:hAnsi="Verdana"/>
                                <w:color w:val="4A442A" w:themeColor="background2" w:themeShade="40"/>
                                <w:sz w:val="48"/>
                                <w:szCs w:val="48"/>
                              </w:rPr>
                            </w:pPr>
                          </w:p>
                          <w:p w14:paraId="347FE827" w14:textId="77777777" w:rsidR="00BA6045" w:rsidRDefault="00BA6045" w:rsidP="00BA6045">
                            <w:pPr>
                              <w:pStyle w:val="NoSpacing"/>
                              <w:rPr>
                                <w:rFonts w:ascii="Verdana" w:hAnsi="Verdana"/>
                                <w:color w:val="4A442A" w:themeColor="background2" w:themeShade="40"/>
                                <w:sz w:val="48"/>
                                <w:szCs w:val="48"/>
                              </w:rPr>
                            </w:pPr>
                          </w:p>
                          <w:p w14:paraId="29F9EDF2" w14:textId="77777777" w:rsidR="00BA6045" w:rsidRDefault="00BA6045" w:rsidP="00BA6045">
                            <w:pPr>
                              <w:pStyle w:val="NoSpacing"/>
                              <w:rPr>
                                <w:rFonts w:ascii="Verdana" w:hAnsi="Verdana"/>
                                <w:color w:val="4A442A" w:themeColor="background2" w:themeShade="40"/>
                                <w:sz w:val="48"/>
                                <w:szCs w:val="48"/>
                              </w:rPr>
                            </w:pPr>
                          </w:p>
                          <w:p w14:paraId="742A2538" w14:textId="77777777" w:rsidR="00BA6045" w:rsidRPr="00330D84" w:rsidRDefault="00BA6045" w:rsidP="00BA6045">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66746" id="_x0000_t202" coordsize="21600,21600" o:spt="202" path="m,l,21600r21600,l21600,xe">
                <v:stroke joinstyle="miter"/>
                <v:path gradientshapeok="t" o:connecttype="rect"/>
              </v:shapetype>
              <v:shape id="Text Box 2" o:spid="_x0000_s1026" type="#_x0000_t202" alt="&quot;&quot;" style="position:absolute;margin-left:-39pt;margin-top:-4.2pt;width:617.3pt;height: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" fillcolor="#c00000" strokecolor="black [3213]" strokeweight="2.25pt">
                <v:textbox>
                  <w:txbxContent>
                    <w:p w14:paraId="71244A12" w14:textId="77777777" w:rsidR="00090A46" w:rsidRPr="00090A46" w:rsidRDefault="00BA6045" w:rsidP="00BA6045">
                      <w:pPr>
                        <w:pStyle w:val="NoSpacing"/>
                        <w:rPr>
                          <w:rFonts w:ascii="Verdana" w:hAnsi="Verdana"/>
                          <w:color w:val="FFFFFF" w:themeColor="background1"/>
                          <w:sz w:val="52"/>
                          <w:szCs w:val="52"/>
                        </w:rPr>
                      </w:pPr>
                      <w:r>
                        <w:rPr>
                          <w:rFonts w:ascii="Verdana" w:hAnsi="Verdana"/>
                          <w:color w:val="4A442A" w:themeColor="background2" w:themeShade="40"/>
                          <w:sz w:val="56"/>
                          <w:szCs w:val="56"/>
                        </w:rPr>
                        <w:t xml:space="preserve">     </w:t>
                      </w:r>
                      <w:r w:rsidR="00090A46">
                        <w:rPr>
                          <w:rFonts w:ascii="Verdana" w:hAnsi="Verdana"/>
                          <w:color w:val="4A442A" w:themeColor="background2" w:themeShade="40"/>
                          <w:sz w:val="56"/>
                          <w:szCs w:val="56"/>
                        </w:rPr>
                        <w:t xml:space="preserve">   </w:t>
                      </w:r>
                      <w:r w:rsidR="00CA1050">
                        <w:rPr>
                          <w:rFonts w:ascii="Verdana" w:hAnsi="Verdana"/>
                          <w:color w:val="4A442A" w:themeColor="background2" w:themeShade="40"/>
                          <w:sz w:val="56"/>
                          <w:szCs w:val="56"/>
                        </w:rPr>
                        <w:t xml:space="preserve">  </w:t>
                      </w:r>
                      <w:proofErr w:type="spellStart"/>
                      <w:r w:rsidRPr="00090A46">
                        <w:rPr>
                          <w:rFonts w:ascii="Verdana" w:hAnsi="Verdana"/>
                          <w:color w:val="FFFFFF" w:themeColor="background1"/>
                          <w:sz w:val="52"/>
                          <w:szCs w:val="52"/>
                        </w:rPr>
                        <w:t>W</w:t>
                      </w:r>
                      <w:r w:rsidR="00090A46" w:rsidRPr="00090A46">
                        <w:rPr>
                          <w:rFonts w:ascii="Verdana" w:hAnsi="Verdana"/>
                          <w:color w:val="FFFFFF" w:themeColor="background1"/>
                          <w:sz w:val="52"/>
                          <w:szCs w:val="52"/>
                        </w:rPr>
                        <w:t>aniyetu</w:t>
                      </w:r>
                      <w:proofErr w:type="spellEnd"/>
                      <w:r w:rsidR="00090A46" w:rsidRPr="00090A46">
                        <w:rPr>
                          <w:rFonts w:ascii="Verdana" w:hAnsi="Verdana"/>
                          <w:color w:val="FFFFFF" w:themeColor="background1"/>
                          <w:sz w:val="52"/>
                          <w:szCs w:val="52"/>
                        </w:rPr>
                        <w:t xml:space="preserve"> </w:t>
                      </w:r>
                      <w:proofErr w:type="spellStart"/>
                      <w:r w:rsidR="00090A46" w:rsidRPr="00090A46">
                        <w:rPr>
                          <w:rFonts w:ascii="Verdana" w:hAnsi="Verdana"/>
                          <w:color w:val="FFFFFF" w:themeColor="background1"/>
                          <w:sz w:val="52"/>
                          <w:szCs w:val="52"/>
                        </w:rPr>
                        <w:t>W</w:t>
                      </w:r>
                      <w:r w:rsidRPr="00090A46">
                        <w:rPr>
                          <w:rFonts w:ascii="Verdana" w:hAnsi="Verdana"/>
                          <w:color w:val="FFFFFF" w:themeColor="background1"/>
                          <w:sz w:val="52"/>
                          <w:szCs w:val="52"/>
                        </w:rPr>
                        <w:t>owapi</w:t>
                      </w:r>
                      <w:proofErr w:type="spellEnd"/>
                      <w:r w:rsidR="00090A46" w:rsidRPr="00090A46">
                        <w:rPr>
                          <w:rFonts w:ascii="Verdana" w:hAnsi="Verdana"/>
                          <w:color w:val="FFFFFF" w:themeColor="background1"/>
                          <w:sz w:val="52"/>
                          <w:szCs w:val="52"/>
                        </w:rPr>
                        <w:t xml:space="preserve"> (</w:t>
                      </w:r>
                      <w:r w:rsidR="00090A46">
                        <w:rPr>
                          <w:rFonts w:ascii="Verdana" w:hAnsi="Verdana"/>
                          <w:color w:val="FFFFFF" w:themeColor="background1"/>
                          <w:sz w:val="52"/>
                          <w:szCs w:val="52"/>
                        </w:rPr>
                        <w:t>w</w:t>
                      </w:r>
                      <w:r w:rsidR="00090A46" w:rsidRPr="00090A46">
                        <w:rPr>
                          <w:rFonts w:ascii="Verdana" w:hAnsi="Verdana"/>
                          <w:color w:val="FFFFFF" w:themeColor="background1"/>
                          <w:sz w:val="52"/>
                          <w:szCs w:val="52"/>
                        </w:rPr>
                        <w:t>i</w:t>
                      </w:r>
                      <w:r w:rsidRPr="00090A46">
                        <w:rPr>
                          <w:rFonts w:ascii="Verdana" w:hAnsi="Verdana"/>
                          <w:color w:val="FFFFFF" w:themeColor="background1"/>
                          <w:sz w:val="52"/>
                          <w:szCs w:val="52"/>
                        </w:rPr>
                        <w:t xml:space="preserve">nter </w:t>
                      </w:r>
                      <w:r w:rsidR="00090A46">
                        <w:rPr>
                          <w:rFonts w:ascii="Verdana" w:hAnsi="Verdana"/>
                          <w:color w:val="FFFFFF" w:themeColor="background1"/>
                          <w:sz w:val="52"/>
                          <w:szCs w:val="52"/>
                        </w:rPr>
                        <w:t>c</w:t>
                      </w:r>
                      <w:r w:rsidRPr="00090A46">
                        <w:rPr>
                          <w:rFonts w:ascii="Verdana" w:hAnsi="Verdana"/>
                          <w:color w:val="FFFFFF" w:themeColor="background1"/>
                          <w:sz w:val="52"/>
                          <w:szCs w:val="52"/>
                        </w:rPr>
                        <w:t>ount</w:t>
                      </w:r>
                      <w:r w:rsidR="00090A46" w:rsidRPr="00090A46">
                        <w:rPr>
                          <w:rFonts w:ascii="Verdana" w:hAnsi="Verdana"/>
                          <w:color w:val="FFFFFF" w:themeColor="background1"/>
                          <w:sz w:val="52"/>
                          <w:szCs w:val="52"/>
                        </w:rPr>
                        <w:t>)</w:t>
                      </w:r>
                      <w:r w:rsidRPr="00090A46">
                        <w:rPr>
                          <w:rFonts w:ascii="Verdana" w:hAnsi="Verdana"/>
                          <w:color w:val="FFFFFF" w:themeColor="background1"/>
                          <w:sz w:val="52"/>
                          <w:szCs w:val="52"/>
                        </w:rPr>
                        <w:t xml:space="preserve">                                        </w:t>
                      </w:r>
                      <w:r w:rsidR="00090A46" w:rsidRPr="00090A46">
                        <w:rPr>
                          <w:rFonts w:ascii="Verdana" w:hAnsi="Verdana"/>
                          <w:color w:val="FFFFFF" w:themeColor="background1"/>
                          <w:sz w:val="52"/>
                          <w:szCs w:val="52"/>
                        </w:rPr>
                        <w:t xml:space="preserve">                 </w:t>
                      </w:r>
                    </w:p>
                    <w:p w14:paraId="183A98CA" w14:textId="77777777" w:rsidR="00BA6045" w:rsidRPr="00FB15DC" w:rsidRDefault="00090A46" w:rsidP="00BA6045">
                      <w:pPr>
                        <w:pStyle w:val="NoSpacing"/>
                        <w:rPr>
                          <w:rFonts w:ascii="Verdana" w:hAnsi="Verdana"/>
                          <w:color w:val="FFFFFF" w:themeColor="background1"/>
                          <w:sz w:val="32"/>
                          <w:szCs w:val="32"/>
                        </w:rPr>
                      </w:pPr>
                      <w:r>
                        <w:rPr>
                          <w:rFonts w:ascii="Verdana" w:hAnsi="Verdana"/>
                          <w:color w:val="FFFFFF" w:themeColor="background1"/>
                          <w:sz w:val="40"/>
                          <w:szCs w:val="40"/>
                        </w:rPr>
                        <w:t xml:space="preserve">       </w:t>
                      </w:r>
                      <w:r w:rsidR="00FB15DC">
                        <w:rPr>
                          <w:rFonts w:ascii="Verdana" w:hAnsi="Verdana"/>
                          <w:color w:val="FFFFFF" w:themeColor="background1"/>
                          <w:sz w:val="40"/>
                          <w:szCs w:val="40"/>
                        </w:rPr>
                        <w:t xml:space="preserve">                           </w:t>
                      </w:r>
                      <w:r w:rsidR="00CE4798">
                        <w:rPr>
                          <w:rFonts w:ascii="Verdana" w:hAnsi="Verdana"/>
                          <w:color w:val="FFFFFF" w:themeColor="background1"/>
                          <w:sz w:val="32"/>
                          <w:szCs w:val="32"/>
                        </w:rPr>
                        <w:t>Lesson</w:t>
                      </w:r>
                      <w:r w:rsidR="007D0046" w:rsidRPr="00FB15DC">
                        <w:rPr>
                          <w:rFonts w:ascii="Verdana" w:hAnsi="Verdana"/>
                          <w:color w:val="FFFFFF" w:themeColor="background1"/>
                          <w:sz w:val="32"/>
                          <w:szCs w:val="32"/>
                        </w:rPr>
                        <w:t>:</w:t>
                      </w:r>
                      <w:r w:rsidR="00FB15DC" w:rsidRPr="00FB15DC">
                        <w:rPr>
                          <w:rFonts w:ascii="Verdana" w:hAnsi="Verdana"/>
                          <w:color w:val="FFFFFF" w:themeColor="background1"/>
                          <w:sz w:val="32"/>
                          <w:szCs w:val="32"/>
                        </w:rPr>
                        <w:t xml:space="preserve"> Winter Count</w:t>
                      </w:r>
                      <w:r w:rsidR="0090450E">
                        <w:rPr>
                          <w:rFonts w:ascii="Verdana" w:hAnsi="Verdana"/>
                          <w:color w:val="FFFFFF" w:themeColor="background1"/>
                          <w:sz w:val="32"/>
                          <w:szCs w:val="32"/>
                        </w:rPr>
                        <w:t xml:space="preserve"> Dyes</w:t>
                      </w:r>
                      <w:r w:rsidR="00FB15DC" w:rsidRPr="00FB15DC">
                        <w:rPr>
                          <w:rFonts w:ascii="Verdana" w:hAnsi="Verdana"/>
                          <w:color w:val="FFFFFF" w:themeColor="background1"/>
                          <w:sz w:val="32"/>
                          <w:szCs w:val="32"/>
                        </w:rPr>
                        <w:t xml:space="preserve">  </w:t>
                      </w:r>
                    </w:p>
                    <w:p w14:paraId="1B0447CA" w14:textId="77777777" w:rsidR="00BA6045" w:rsidRPr="00FB15DC" w:rsidRDefault="00BA6045" w:rsidP="00BA6045">
                      <w:pPr>
                        <w:pStyle w:val="NoSpacing"/>
                        <w:rPr>
                          <w:rFonts w:ascii="Verdana" w:hAnsi="Verdana"/>
                          <w:color w:val="4A442A" w:themeColor="background2" w:themeShade="40"/>
                          <w:sz w:val="32"/>
                          <w:szCs w:val="32"/>
                        </w:rPr>
                      </w:pPr>
                    </w:p>
                    <w:p w14:paraId="0E42D206" w14:textId="77777777" w:rsidR="00BA6045" w:rsidRDefault="00BA6045" w:rsidP="00BA6045">
                      <w:pPr>
                        <w:pStyle w:val="NoSpacing"/>
                        <w:rPr>
                          <w:rFonts w:ascii="Verdana" w:hAnsi="Verdana"/>
                          <w:color w:val="4A442A" w:themeColor="background2" w:themeShade="40"/>
                          <w:sz w:val="48"/>
                          <w:szCs w:val="48"/>
                        </w:rPr>
                      </w:pPr>
                    </w:p>
                    <w:p w14:paraId="347FE827" w14:textId="77777777" w:rsidR="00BA6045" w:rsidRDefault="00BA6045" w:rsidP="00BA6045">
                      <w:pPr>
                        <w:pStyle w:val="NoSpacing"/>
                        <w:rPr>
                          <w:rFonts w:ascii="Verdana" w:hAnsi="Verdana"/>
                          <w:color w:val="4A442A" w:themeColor="background2" w:themeShade="40"/>
                          <w:sz w:val="48"/>
                          <w:szCs w:val="48"/>
                        </w:rPr>
                      </w:pPr>
                    </w:p>
                    <w:p w14:paraId="29F9EDF2" w14:textId="77777777" w:rsidR="00BA6045" w:rsidRDefault="00BA6045" w:rsidP="00BA6045">
                      <w:pPr>
                        <w:pStyle w:val="NoSpacing"/>
                        <w:rPr>
                          <w:rFonts w:ascii="Verdana" w:hAnsi="Verdana"/>
                          <w:color w:val="4A442A" w:themeColor="background2" w:themeShade="40"/>
                          <w:sz w:val="48"/>
                          <w:szCs w:val="48"/>
                        </w:rPr>
                      </w:pPr>
                    </w:p>
                    <w:p w14:paraId="742A2538" w14:textId="77777777" w:rsidR="00BA6045" w:rsidRPr="00330D84" w:rsidRDefault="00BA6045" w:rsidP="00BA6045">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v:textbox>
              </v:shape>
            </w:pict>
          </mc:Fallback>
        </mc:AlternateContent>
      </w:r>
    </w:p>
    <w:p w14:paraId="3F6E9549" w14:textId="77777777" w:rsidR="00F76D43" w:rsidRPr="00F76D43" w:rsidRDefault="00F76D43" w:rsidP="00F76D43">
      <w:pPr>
        <w:pStyle w:val="ListParagraph"/>
        <w:ind w:left="360"/>
        <w:rPr>
          <w:rFonts w:ascii="Verdana" w:hAnsi="Verdana"/>
          <w:b/>
          <w:color w:val="4A442A" w:themeColor="background2" w:themeShade="40"/>
          <w:sz w:val="16"/>
          <w:szCs w:val="16"/>
        </w:rPr>
      </w:pPr>
    </w:p>
    <w:p w14:paraId="1061F0FB" w14:textId="77777777" w:rsidR="00661EB9" w:rsidRPr="00661EB9" w:rsidRDefault="00661EB9" w:rsidP="00661EB9">
      <w:pPr>
        <w:pStyle w:val="ListParagraph"/>
        <w:ind w:left="360"/>
        <w:rPr>
          <w:rFonts w:ascii="Verdana" w:hAnsi="Verdana"/>
          <w:b/>
          <w:color w:val="4A442A" w:themeColor="background2" w:themeShade="40"/>
          <w:sz w:val="24"/>
          <w:szCs w:val="24"/>
        </w:rPr>
      </w:pPr>
    </w:p>
    <w:p w14:paraId="18669066" w14:textId="77777777" w:rsidR="00622489" w:rsidRDefault="00622489" w:rsidP="00661EB9">
      <w:pPr>
        <w:pStyle w:val="ListParagraph"/>
        <w:ind w:left="360"/>
        <w:rPr>
          <w:rFonts w:ascii="Verdana" w:hAnsi="Verdana"/>
          <w:b/>
          <w:color w:val="4A442A" w:themeColor="background2" w:themeShade="40"/>
          <w:sz w:val="24"/>
          <w:szCs w:val="24"/>
        </w:rPr>
      </w:pPr>
    </w:p>
    <w:p w14:paraId="6C26339A" w14:textId="19DBEC6F" w:rsidR="00D94A9D" w:rsidRPr="007813F5" w:rsidRDefault="00661EB9" w:rsidP="00FB15DC">
      <w:pPr>
        <w:pStyle w:val="ListParagraph"/>
        <w:ind w:left="360"/>
        <w:rPr>
          <w:rFonts w:ascii="Verdana" w:hAnsi="Verdana"/>
          <w:b/>
          <w:sz w:val="32"/>
          <w:szCs w:val="32"/>
        </w:rPr>
      </w:pPr>
      <w:r>
        <w:rPr>
          <w:rFonts w:ascii="Verdana" w:hAnsi="Verdana"/>
          <w:noProof/>
          <w:color w:val="4A442A" w:themeColor="background2" w:themeShade="40"/>
        </w:rPr>
        <w:drawing>
          <wp:anchor distT="0" distB="0" distL="114300" distR="114300" simplePos="0" relativeHeight="251732992" behindDoc="1" locked="0" layoutInCell="1" allowOverlap="1" wp14:anchorId="61695AED" wp14:editId="13E8370F">
            <wp:simplePos x="0" y="0"/>
            <wp:positionH relativeFrom="column">
              <wp:posOffset>5061585</wp:posOffset>
            </wp:positionH>
            <wp:positionV relativeFrom="paragraph">
              <wp:posOffset>14605</wp:posOffset>
            </wp:positionV>
            <wp:extent cx="2104390" cy="1569720"/>
            <wp:effectExtent l="0" t="0" r="0" b="0"/>
            <wp:wrapTight wrapText="bothSides">
              <wp:wrapPolygon edited="0">
                <wp:start x="0" y="0"/>
                <wp:lineTo x="0" y="21233"/>
                <wp:lineTo x="21313" y="21233"/>
                <wp:lineTo x="21313" y="0"/>
                <wp:lineTo x="0" y="0"/>
              </wp:wrapPolygon>
            </wp:wrapTight>
            <wp:docPr id="3" name="Picture 3">
              <a:hlinkClick xmlns:a="http://schemas.openxmlformats.org/drawingml/2006/main" r:id="rId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2104390" cy="1569720"/>
                    </a:xfrm>
                    <a:prstGeom prst="rect">
                      <a:avLst/>
                    </a:prstGeom>
                  </pic:spPr>
                </pic:pic>
              </a:graphicData>
            </a:graphic>
            <wp14:sizeRelH relativeFrom="page">
              <wp14:pctWidth>0</wp14:pctWidth>
            </wp14:sizeRelH>
            <wp14:sizeRelV relativeFrom="page">
              <wp14:pctHeight>0</wp14:pctHeight>
            </wp14:sizeRelV>
          </wp:anchor>
        </w:drawing>
      </w:r>
      <w:r w:rsidR="00D22BC8" w:rsidRPr="007813F5">
        <w:rPr>
          <w:rFonts w:ascii="Verdana" w:hAnsi="Verdana"/>
          <w:b/>
          <w:sz w:val="32"/>
          <w:szCs w:val="32"/>
        </w:rPr>
        <w:t>Lesson Plan</w:t>
      </w:r>
      <w:r w:rsidR="00FB15DC" w:rsidRPr="007813F5">
        <w:rPr>
          <w:rFonts w:ascii="Verdana" w:hAnsi="Verdana"/>
          <w:b/>
          <w:sz w:val="32"/>
          <w:szCs w:val="32"/>
        </w:rPr>
        <w:t xml:space="preserve">: </w:t>
      </w:r>
      <w:r w:rsidR="00FB15DC" w:rsidRPr="007813F5">
        <w:rPr>
          <w:rFonts w:ascii="Verdana" w:hAnsi="Verdana"/>
          <w:b/>
          <w:sz w:val="24"/>
          <w:szCs w:val="24"/>
        </w:rPr>
        <w:t>Winter Count</w:t>
      </w:r>
      <w:r w:rsidR="0090450E">
        <w:rPr>
          <w:rFonts w:ascii="Verdana" w:hAnsi="Verdana"/>
          <w:b/>
          <w:sz w:val="24"/>
          <w:szCs w:val="24"/>
        </w:rPr>
        <w:t xml:space="preserve"> Dyes</w:t>
      </w:r>
      <w:r w:rsidR="00FB15DC" w:rsidRPr="007813F5">
        <w:rPr>
          <w:rFonts w:ascii="Verdana" w:hAnsi="Verdana"/>
          <w:b/>
          <w:sz w:val="24"/>
          <w:szCs w:val="24"/>
        </w:rPr>
        <w:t xml:space="preserve">  </w:t>
      </w:r>
    </w:p>
    <w:p w14:paraId="1096917C" w14:textId="77777777" w:rsidR="00F76D43" w:rsidRPr="007813F5" w:rsidRDefault="00F76D43" w:rsidP="00F76D43">
      <w:pPr>
        <w:pStyle w:val="NoSpacing"/>
        <w:ind w:left="360"/>
        <w:rPr>
          <w:rFonts w:ascii="Verdana" w:hAnsi="Verdana"/>
        </w:rPr>
      </w:pPr>
      <w:r w:rsidRPr="007813F5">
        <w:rPr>
          <w:rFonts w:ascii="Verdana" w:hAnsi="Verdana"/>
          <w:noProof/>
        </w:rPr>
        <mc:AlternateContent>
          <mc:Choice Requires="wps">
            <w:drawing>
              <wp:anchor distT="0" distB="0" distL="114300" distR="114300" simplePos="0" relativeHeight="251782144" behindDoc="1" locked="0" layoutInCell="1" allowOverlap="1" wp14:anchorId="172C88A6" wp14:editId="458A522D">
                <wp:simplePos x="0" y="0"/>
                <wp:positionH relativeFrom="column">
                  <wp:posOffset>5943600</wp:posOffset>
                </wp:positionH>
                <wp:positionV relativeFrom="paragraph">
                  <wp:posOffset>937895</wp:posOffset>
                </wp:positionV>
                <wp:extent cx="1112520" cy="259080"/>
                <wp:effectExtent l="0" t="0" r="0" b="0"/>
                <wp:wrapTight wrapText="bothSides">
                  <wp:wrapPolygon edited="1">
                    <wp:start x="1187" y="0"/>
                    <wp:lineTo x="1288" y="25527"/>
                    <wp:lineTo x="20805" y="19636"/>
                    <wp:lineTo x="20805" y="0"/>
                    <wp:lineTo x="1187" y="0"/>
                  </wp:wrapPolygon>
                </wp:wrapTight>
                <wp:docPr id="4" name="Text Box 2">
                  <a:hlinkClick xmlns:a="http://schemas.openxmlformats.org/drawingml/2006/main" r:id="rId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59080"/>
                        </a:xfrm>
                        <a:prstGeom prst="rect">
                          <a:avLst/>
                        </a:prstGeom>
                        <a:noFill/>
                        <a:ln w="9525">
                          <a:noFill/>
                          <a:miter lim="800000"/>
                          <a:headEnd/>
                          <a:tailEnd/>
                        </a:ln>
                      </wps:spPr>
                      <wps:txbx>
                        <w:txbxContent>
                          <w:p w14:paraId="08083CFF" w14:textId="77777777" w:rsidR="00B5357A" w:rsidRPr="00DF4D81" w:rsidRDefault="00B5357A" w:rsidP="00B5357A">
                            <w:pPr>
                              <w:pStyle w:val="NoSpacing"/>
                              <w:jc w:val="center"/>
                              <w:rPr>
                                <w:rFonts w:ascii="Verdana" w:hAnsi="Verdana"/>
                                <w:sz w:val="10"/>
                                <w:szCs w:val="10"/>
                              </w:rPr>
                            </w:pPr>
                            <w:r w:rsidRPr="00DF4D81">
                              <w:rPr>
                                <w:rFonts w:ascii="Verdana" w:hAnsi="Verdana"/>
                                <w:sz w:val="10"/>
                                <w:szCs w:val="10"/>
                              </w:rPr>
                              <w:t>The Lone Dog Winter Count</w:t>
                            </w:r>
                          </w:p>
                          <w:p w14:paraId="3F18C5EC" w14:textId="77777777" w:rsidR="00B5357A" w:rsidRPr="00B5357A" w:rsidRDefault="00000000" w:rsidP="00B5357A">
                            <w:pPr>
                              <w:pStyle w:val="NoSpacing"/>
                              <w:jc w:val="center"/>
                              <w:rPr>
                                <w:rFonts w:ascii="Verdana" w:hAnsi="Verdana"/>
                                <w:sz w:val="10"/>
                                <w:szCs w:val="10"/>
                              </w:rPr>
                            </w:pPr>
                            <w:hyperlink r:id="rId8" w:history="1">
                              <w:r w:rsidR="00B5357A" w:rsidRPr="00497F2C">
                                <w:rPr>
                                  <w:rStyle w:val="Hyperlink"/>
                                  <w:rFonts w:ascii="Verdana" w:hAnsi="Verdana"/>
                                  <w:sz w:val="10"/>
                                  <w:szCs w:val="10"/>
                                </w:rPr>
                                <w:t>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C88A6" id="_x0000_s1027" type="#_x0000_t202" alt="&quot;&quot;" href="http://wayback.archive-it.org/org-660/20140423231754/http:/wintercounts.si.edu/html_version/html/index.html" style="position:absolute;left:0;text-align:left;margin-left:468pt;margin-top:73.85pt;width:87.6pt;height:20.4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" o:button="t" filled="f" stroked="f">
                <v:fill o:detectmouseclick="t"/>
                <v:textbox>
                  <w:txbxContent>
                    <w:p w14:paraId="08083CFF" w14:textId="77777777" w:rsidR="00B5357A" w:rsidRPr="00DF4D81" w:rsidRDefault="00B5357A" w:rsidP="00B5357A">
                      <w:pPr>
                        <w:pStyle w:val="NoSpacing"/>
                        <w:jc w:val="center"/>
                        <w:rPr>
                          <w:rFonts w:ascii="Verdana" w:hAnsi="Verdana"/>
                          <w:sz w:val="10"/>
                          <w:szCs w:val="10"/>
                        </w:rPr>
                      </w:pPr>
                      <w:r w:rsidRPr="00DF4D81">
                        <w:rPr>
                          <w:rFonts w:ascii="Verdana" w:hAnsi="Verdana"/>
                          <w:sz w:val="10"/>
                          <w:szCs w:val="10"/>
                        </w:rPr>
                        <w:t>The Lone Dog Winter Count</w:t>
                      </w:r>
                    </w:p>
                    <w:p w14:paraId="3F18C5EC" w14:textId="77777777" w:rsidR="00B5357A" w:rsidRPr="00B5357A" w:rsidRDefault="00000000" w:rsidP="00B5357A">
                      <w:pPr>
                        <w:pStyle w:val="NoSpacing"/>
                        <w:jc w:val="center"/>
                        <w:rPr>
                          <w:rFonts w:ascii="Verdana" w:hAnsi="Verdana"/>
                          <w:sz w:val="10"/>
                          <w:szCs w:val="10"/>
                        </w:rPr>
                      </w:pPr>
                      <w:hyperlink r:id="rId9" w:history="1">
                        <w:r w:rsidR="00B5357A" w:rsidRPr="00497F2C">
                          <w:rPr>
                            <w:rStyle w:val="Hyperlink"/>
                            <w:rFonts w:ascii="Verdana" w:hAnsi="Verdana"/>
                            <w:sz w:val="10"/>
                            <w:szCs w:val="10"/>
                          </w:rPr>
                          <w:t>Smithsonian Institution</w:t>
                        </w:r>
                      </w:hyperlink>
                    </w:p>
                  </w:txbxContent>
                </v:textbox>
                <w10:wrap type="tight"/>
              </v:shape>
            </w:pict>
          </mc:Fallback>
        </mc:AlternateContent>
      </w:r>
      <w:r w:rsidR="00090A46" w:rsidRPr="007813F5">
        <w:rPr>
          <w:rFonts w:ascii="Verdana" w:hAnsi="Verdana"/>
          <w:b/>
          <w:sz w:val="24"/>
          <w:szCs w:val="24"/>
        </w:rPr>
        <w:t>Background:</w:t>
      </w:r>
      <w:r w:rsidR="00671835" w:rsidRPr="007813F5">
        <w:rPr>
          <w:rFonts w:ascii="Verdana" w:hAnsi="Verdana"/>
          <w:b/>
          <w:sz w:val="24"/>
          <w:szCs w:val="24"/>
        </w:rPr>
        <w:t xml:space="preserve"> </w:t>
      </w:r>
      <w:r w:rsidRPr="007813F5">
        <w:rPr>
          <w:rFonts w:ascii="Verdana" w:hAnsi="Verdana"/>
        </w:rPr>
        <w:t>A w</w:t>
      </w:r>
      <w:r w:rsidR="00B5357A" w:rsidRPr="007813F5">
        <w:rPr>
          <w:rFonts w:ascii="Verdana" w:hAnsi="Verdana"/>
        </w:rPr>
        <w:t>i</w:t>
      </w:r>
      <w:r w:rsidR="00671835" w:rsidRPr="007813F5">
        <w:rPr>
          <w:rFonts w:ascii="Verdana" w:hAnsi="Verdana"/>
        </w:rPr>
        <w:t xml:space="preserve">nter </w:t>
      </w:r>
      <w:r w:rsidR="00B5357A" w:rsidRPr="007813F5">
        <w:rPr>
          <w:rFonts w:ascii="Verdana" w:hAnsi="Verdana"/>
        </w:rPr>
        <w:t>c</w:t>
      </w:r>
      <w:r w:rsidR="00671835" w:rsidRPr="007813F5">
        <w:rPr>
          <w:rFonts w:ascii="Verdana" w:hAnsi="Verdana"/>
        </w:rPr>
        <w:t xml:space="preserve">ount </w:t>
      </w:r>
      <w:r w:rsidRPr="007813F5">
        <w:rPr>
          <w:rFonts w:ascii="Verdana" w:hAnsi="Verdana"/>
        </w:rPr>
        <w:t>is</w:t>
      </w:r>
      <w:r w:rsidR="00671835" w:rsidRPr="007813F5">
        <w:rPr>
          <w:rFonts w:ascii="Verdana" w:hAnsi="Verdana"/>
        </w:rPr>
        <w:t xml:space="preserve"> </w:t>
      </w:r>
      <w:r w:rsidR="00B5357A" w:rsidRPr="007813F5">
        <w:rPr>
          <w:rFonts w:ascii="Verdana" w:hAnsi="Verdana"/>
        </w:rPr>
        <w:t xml:space="preserve">a pictographic record of historical/memorable events for a </w:t>
      </w:r>
      <w:proofErr w:type="spellStart"/>
      <w:r w:rsidR="00AE28B7">
        <w:rPr>
          <w:rFonts w:ascii="Verdana" w:hAnsi="Verdana"/>
          <w:i/>
        </w:rPr>
        <w:t>tiospaye</w:t>
      </w:r>
      <w:proofErr w:type="spellEnd"/>
      <w:r w:rsidR="00B5357A" w:rsidRPr="007813F5">
        <w:rPr>
          <w:rFonts w:ascii="Verdana" w:hAnsi="Verdana"/>
          <w:i/>
        </w:rPr>
        <w:t xml:space="preserve"> </w:t>
      </w:r>
      <w:r w:rsidR="00B5357A" w:rsidRPr="007813F5">
        <w:rPr>
          <w:rFonts w:ascii="Verdana" w:hAnsi="Verdana"/>
        </w:rPr>
        <w:t>(community)</w:t>
      </w:r>
      <w:r w:rsidR="00F8727A">
        <w:rPr>
          <w:rFonts w:ascii="Verdana" w:hAnsi="Verdana"/>
        </w:rPr>
        <w:t>.</w:t>
      </w:r>
      <w:r w:rsidR="00B5357A" w:rsidRPr="007813F5">
        <w:rPr>
          <w:rFonts w:ascii="Verdana" w:hAnsi="Verdana"/>
        </w:rPr>
        <w:t xml:space="preserve"> The pictures, which were used as mnemonic devices, are arranged in chro</w:t>
      </w:r>
      <w:r w:rsidR="00F8727A">
        <w:rPr>
          <w:rFonts w:ascii="Verdana" w:hAnsi="Verdana"/>
        </w:rPr>
        <w:t>nol</w:t>
      </w:r>
      <w:r w:rsidR="00B5357A" w:rsidRPr="007813F5">
        <w:rPr>
          <w:rFonts w:ascii="Verdana" w:hAnsi="Verdana"/>
        </w:rPr>
        <w:t xml:space="preserve">ogical order. </w:t>
      </w:r>
      <w:r w:rsidR="00442901" w:rsidRPr="007813F5">
        <w:rPr>
          <w:rFonts w:ascii="Verdana" w:hAnsi="Verdana"/>
        </w:rPr>
        <w:t>Originally, the memorable events were recorded on rock (many paintings found on cave walls, canyons and mountains throughout the Great Plains), on buffalo hide, deer hide, cow hide, and then ledger paper and muslin (cotton fabric</w:t>
      </w:r>
      <w:r w:rsidRPr="007813F5">
        <w:rPr>
          <w:rFonts w:ascii="Verdana" w:hAnsi="Verdana"/>
        </w:rPr>
        <w:t>)</w:t>
      </w:r>
      <w:r w:rsidR="00F8727A">
        <w:rPr>
          <w:rFonts w:ascii="Verdana" w:hAnsi="Verdana"/>
        </w:rPr>
        <w:t>.</w:t>
      </w:r>
    </w:p>
    <w:p w14:paraId="0EEC508D" w14:textId="77777777" w:rsidR="00B35E22" w:rsidRDefault="00F76D43" w:rsidP="00671835">
      <w:pPr>
        <w:pStyle w:val="NoSpacing"/>
        <w:ind w:left="360"/>
        <w:rPr>
          <w:rFonts w:ascii="Verdana" w:hAnsi="Verdana"/>
        </w:rPr>
      </w:pPr>
      <w:r w:rsidRPr="007813F5">
        <w:rPr>
          <w:rFonts w:ascii="Verdana" w:hAnsi="Verdana"/>
        </w:rPr>
        <w:t xml:space="preserve">     </w:t>
      </w:r>
      <w:r w:rsidR="0090450E">
        <w:rPr>
          <w:rFonts w:ascii="Verdana" w:hAnsi="Verdana"/>
        </w:rPr>
        <w:t>The dyes used to record the images also changed over the years</w:t>
      </w:r>
      <w:r w:rsidR="00411F2C" w:rsidRPr="007813F5">
        <w:rPr>
          <w:rFonts w:ascii="Verdana" w:hAnsi="Verdana"/>
        </w:rPr>
        <w:t>.</w:t>
      </w:r>
      <w:r w:rsidR="0090450E">
        <w:rPr>
          <w:rFonts w:ascii="Verdana" w:hAnsi="Verdana"/>
        </w:rPr>
        <w:t xml:space="preserve"> Berries,</w:t>
      </w:r>
      <w:r w:rsidR="005543E8">
        <w:rPr>
          <w:rFonts w:ascii="Verdana" w:hAnsi="Verdana"/>
        </w:rPr>
        <w:t xml:space="preserve"> clay, plants, roots, and </w:t>
      </w:r>
      <w:r w:rsidR="0090450E">
        <w:rPr>
          <w:rFonts w:ascii="Verdana" w:hAnsi="Verdana"/>
        </w:rPr>
        <w:t>buffalo gall (liver bile),</w:t>
      </w:r>
      <w:r w:rsidR="009F7C41">
        <w:rPr>
          <w:rFonts w:ascii="Verdana" w:hAnsi="Verdana"/>
        </w:rPr>
        <w:t xml:space="preserve"> blood</w:t>
      </w:r>
      <w:r w:rsidR="005543E8">
        <w:rPr>
          <w:rFonts w:ascii="Verdana" w:hAnsi="Verdana"/>
        </w:rPr>
        <w:t xml:space="preserve"> and s</w:t>
      </w:r>
      <w:r w:rsidR="009F7C41">
        <w:rPr>
          <w:rFonts w:ascii="Verdana" w:hAnsi="Verdana"/>
        </w:rPr>
        <w:t>tomach contents were</w:t>
      </w:r>
      <w:r w:rsidR="0090450E">
        <w:rPr>
          <w:rFonts w:ascii="Verdana" w:hAnsi="Verdana"/>
        </w:rPr>
        <w:t xml:space="preserve"> a few of the</w:t>
      </w:r>
      <w:r w:rsidR="009F7C41">
        <w:rPr>
          <w:rFonts w:ascii="Verdana" w:hAnsi="Verdana"/>
        </w:rPr>
        <w:t xml:space="preserve"> </w:t>
      </w:r>
      <w:r w:rsidR="005543E8">
        <w:rPr>
          <w:rFonts w:ascii="Verdana" w:hAnsi="Verdana"/>
        </w:rPr>
        <w:t>materials</w:t>
      </w:r>
      <w:r w:rsidR="009F7C41">
        <w:rPr>
          <w:rFonts w:ascii="Verdana" w:hAnsi="Verdana"/>
        </w:rPr>
        <w:t xml:space="preserve"> used to draw the images. </w:t>
      </w:r>
      <w:r w:rsidR="0090450E">
        <w:rPr>
          <w:rFonts w:ascii="Verdana" w:hAnsi="Verdana"/>
        </w:rPr>
        <w:t xml:space="preserve">During </w:t>
      </w:r>
      <w:r w:rsidR="007A2F04">
        <w:rPr>
          <w:rFonts w:ascii="Verdana" w:hAnsi="Verdana"/>
        </w:rPr>
        <w:t>today’s</w:t>
      </w:r>
      <w:r w:rsidR="0090450E">
        <w:rPr>
          <w:rFonts w:ascii="Verdana" w:hAnsi="Verdana"/>
        </w:rPr>
        <w:t xml:space="preserve"> in</w:t>
      </w:r>
      <w:r w:rsidR="007A2F04">
        <w:rPr>
          <w:rFonts w:ascii="Verdana" w:hAnsi="Verdana"/>
        </w:rPr>
        <w:t xml:space="preserve">vestigation we will test </w:t>
      </w:r>
      <w:r w:rsidR="005C11A0">
        <w:rPr>
          <w:rFonts w:ascii="Verdana" w:hAnsi="Verdana"/>
        </w:rPr>
        <w:t xml:space="preserve">the quality of several </w:t>
      </w:r>
      <w:r w:rsidR="007A2F04">
        <w:rPr>
          <w:rFonts w:ascii="Verdana" w:hAnsi="Verdana"/>
        </w:rPr>
        <w:t>natural</w:t>
      </w:r>
      <w:r w:rsidR="00B6726D">
        <w:rPr>
          <w:rFonts w:ascii="Verdana" w:hAnsi="Verdana"/>
        </w:rPr>
        <w:t xml:space="preserve"> dyes</w:t>
      </w:r>
      <w:r w:rsidR="005543E8">
        <w:rPr>
          <w:rFonts w:ascii="Verdana" w:hAnsi="Verdana"/>
        </w:rPr>
        <w:t>/pigments</w:t>
      </w:r>
      <w:r w:rsidR="00B6726D">
        <w:rPr>
          <w:rFonts w:ascii="Verdana" w:hAnsi="Verdana"/>
        </w:rPr>
        <w:t xml:space="preserve"> </w:t>
      </w:r>
      <w:r w:rsidR="005C11A0">
        <w:rPr>
          <w:rFonts w:ascii="Verdana" w:hAnsi="Verdana"/>
        </w:rPr>
        <w:t xml:space="preserve">by checking </w:t>
      </w:r>
      <w:r w:rsidR="00B6726D">
        <w:rPr>
          <w:rFonts w:ascii="Verdana" w:hAnsi="Verdana"/>
        </w:rPr>
        <w:t>for clarity and deepness</w:t>
      </w:r>
      <w:r w:rsidR="007A2F04">
        <w:rPr>
          <w:rFonts w:ascii="Verdana" w:hAnsi="Verdana"/>
        </w:rPr>
        <w:t xml:space="preserve">.    </w:t>
      </w:r>
      <w:r w:rsidR="0090450E">
        <w:rPr>
          <w:rFonts w:ascii="Verdana" w:hAnsi="Verdana"/>
        </w:rPr>
        <w:t xml:space="preserve"> </w:t>
      </w:r>
    </w:p>
    <w:p w14:paraId="7B58034E" w14:textId="250A15A0" w:rsidR="000D2586" w:rsidRPr="00B35E22" w:rsidRDefault="000D2586" w:rsidP="00671835">
      <w:pPr>
        <w:pStyle w:val="NoSpacing"/>
        <w:ind w:left="360"/>
        <w:rPr>
          <w:rFonts w:ascii="Verdana" w:hAnsi="Verdana"/>
          <w:sz w:val="10"/>
          <w:szCs w:val="10"/>
        </w:rPr>
      </w:pPr>
      <w:r w:rsidRPr="007813F5">
        <w:rPr>
          <w:rFonts w:ascii="Verdana" w:hAnsi="Verdana"/>
        </w:rPr>
        <w:t xml:space="preserve"> </w:t>
      </w:r>
    </w:p>
    <w:p w14:paraId="7A83CF8D" w14:textId="77777777" w:rsidR="00F76D43" w:rsidRPr="00B35E22" w:rsidRDefault="00F76D43" w:rsidP="00671835">
      <w:pPr>
        <w:pStyle w:val="NoSpacing"/>
        <w:ind w:left="360"/>
        <w:rPr>
          <w:rFonts w:ascii="Verdana" w:hAnsi="Verdana"/>
          <w:sz w:val="10"/>
          <w:szCs w:val="10"/>
        </w:rPr>
      </w:pPr>
    </w:p>
    <w:p w14:paraId="2DBE5D1E" w14:textId="77777777" w:rsidR="00D22BC8" w:rsidRPr="007813F5" w:rsidRDefault="00090A46" w:rsidP="00667038">
      <w:pPr>
        <w:pStyle w:val="NoSpacing"/>
        <w:ind w:left="360"/>
        <w:rPr>
          <w:rFonts w:ascii="Verdana" w:hAnsi="Verdana"/>
        </w:rPr>
      </w:pPr>
      <w:r w:rsidRPr="007813F5">
        <w:rPr>
          <w:rFonts w:ascii="Verdana" w:hAnsi="Verdana"/>
          <w:b/>
          <w:sz w:val="24"/>
          <w:szCs w:val="24"/>
        </w:rPr>
        <w:t>M</w:t>
      </w:r>
      <w:r w:rsidR="00D22BC8" w:rsidRPr="007813F5">
        <w:rPr>
          <w:rFonts w:ascii="Verdana" w:hAnsi="Verdana"/>
          <w:b/>
          <w:sz w:val="24"/>
          <w:szCs w:val="24"/>
        </w:rPr>
        <w:t xml:space="preserve">aterials: </w:t>
      </w:r>
    </w:p>
    <w:p w14:paraId="162BB60B" w14:textId="6670A72F" w:rsidR="00B35E22" w:rsidRPr="00B35E22" w:rsidRDefault="00B35E22" w:rsidP="00B35E22">
      <w:pPr>
        <w:pStyle w:val="ListParagraph"/>
        <w:numPr>
          <w:ilvl w:val="2"/>
          <w:numId w:val="5"/>
        </w:numPr>
        <w:spacing w:line="240" w:lineRule="auto"/>
        <w:rPr>
          <w:rFonts w:ascii="Verdana" w:hAnsi="Verdana"/>
          <w:sz w:val="21"/>
          <w:szCs w:val="21"/>
        </w:rPr>
      </w:pPr>
      <w:r w:rsidRPr="00B35E22">
        <w:rPr>
          <w:rFonts w:ascii="Verdana" w:hAnsi="Verdana"/>
          <w:sz w:val="21"/>
          <w:szCs w:val="21"/>
        </w:rPr>
        <w:t xml:space="preserve">Review: </w:t>
      </w:r>
      <w:hyperlink r:id="rId10" w:history="1">
        <w:proofErr w:type="spellStart"/>
        <w:r w:rsidRPr="006F4723">
          <w:rPr>
            <w:rStyle w:val="Hyperlink"/>
            <w:rFonts w:ascii="Verdana" w:hAnsi="Verdana"/>
            <w:sz w:val="21"/>
            <w:szCs w:val="21"/>
          </w:rPr>
          <w:t>Waniyetu</w:t>
        </w:r>
        <w:proofErr w:type="spellEnd"/>
        <w:r w:rsidRPr="006F4723">
          <w:rPr>
            <w:rStyle w:val="Hyperlink"/>
            <w:rFonts w:ascii="Verdana" w:hAnsi="Verdana"/>
            <w:sz w:val="21"/>
            <w:szCs w:val="21"/>
          </w:rPr>
          <w:t xml:space="preserve"> </w:t>
        </w:r>
        <w:proofErr w:type="spellStart"/>
        <w:r w:rsidRPr="006F4723">
          <w:rPr>
            <w:rStyle w:val="Hyperlink"/>
            <w:rFonts w:ascii="Verdana" w:hAnsi="Verdana"/>
            <w:sz w:val="21"/>
            <w:szCs w:val="21"/>
          </w:rPr>
          <w:t>Wowapi</w:t>
        </w:r>
        <w:proofErr w:type="spellEnd"/>
        <w:r w:rsidRPr="006F4723">
          <w:rPr>
            <w:rStyle w:val="Hyperlink"/>
            <w:rFonts w:ascii="Verdana" w:hAnsi="Verdana"/>
            <w:sz w:val="21"/>
            <w:szCs w:val="21"/>
          </w:rPr>
          <w:t xml:space="preserve"> (winter count) Blog</w:t>
        </w:r>
      </w:hyperlink>
      <w:r w:rsidRPr="00B35E22">
        <w:rPr>
          <w:rFonts w:ascii="Verdana" w:hAnsi="Verdana"/>
          <w:sz w:val="21"/>
          <w:szCs w:val="21"/>
        </w:rPr>
        <w:t xml:space="preserve"> – Background information, videos, audio interviews, and more!</w:t>
      </w:r>
    </w:p>
    <w:p w14:paraId="7B071C57" w14:textId="2EE1594D" w:rsidR="009F7C41" w:rsidRPr="00B35E22" w:rsidRDefault="009F7C41" w:rsidP="009F7C41">
      <w:pPr>
        <w:pStyle w:val="ListParagraph"/>
        <w:numPr>
          <w:ilvl w:val="2"/>
          <w:numId w:val="5"/>
        </w:numPr>
        <w:rPr>
          <w:rFonts w:ascii="Verdana" w:hAnsi="Verdana"/>
          <w:sz w:val="21"/>
          <w:szCs w:val="21"/>
        </w:rPr>
      </w:pPr>
      <w:r w:rsidRPr="00B35E22">
        <w:rPr>
          <w:rFonts w:ascii="Verdana" w:hAnsi="Verdana"/>
          <w:sz w:val="21"/>
          <w:szCs w:val="21"/>
        </w:rPr>
        <w:t>Variety of fruits/berries</w:t>
      </w:r>
      <w:r w:rsidR="00B6726D" w:rsidRPr="00B35E22">
        <w:rPr>
          <w:rFonts w:ascii="Verdana" w:hAnsi="Verdana"/>
          <w:sz w:val="21"/>
          <w:szCs w:val="21"/>
        </w:rPr>
        <w:t xml:space="preserve"> (the students should be reminded that they should never eat anything during an experiment)</w:t>
      </w:r>
    </w:p>
    <w:p w14:paraId="5AD72AA4" w14:textId="77777777" w:rsidR="009F7C41" w:rsidRPr="00B35E22" w:rsidRDefault="009F7C41" w:rsidP="009F7C41">
      <w:pPr>
        <w:pStyle w:val="ListParagraph"/>
        <w:numPr>
          <w:ilvl w:val="3"/>
          <w:numId w:val="5"/>
        </w:numPr>
        <w:rPr>
          <w:rFonts w:ascii="Verdana" w:hAnsi="Verdana"/>
          <w:sz w:val="21"/>
          <w:szCs w:val="21"/>
        </w:rPr>
      </w:pPr>
      <w:r w:rsidRPr="00B35E22">
        <w:rPr>
          <w:rFonts w:ascii="Verdana" w:hAnsi="Verdana"/>
          <w:sz w:val="21"/>
          <w:szCs w:val="21"/>
        </w:rPr>
        <w:t>Grapes (dark)</w:t>
      </w:r>
    </w:p>
    <w:p w14:paraId="0B8BCB4B" w14:textId="77777777" w:rsidR="009F7C41" w:rsidRPr="00B35E22" w:rsidRDefault="009F7C41" w:rsidP="009F7C41">
      <w:pPr>
        <w:pStyle w:val="ListParagraph"/>
        <w:numPr>
          <w:ilvl w:val="3"/>
          <w:numId w:val="5"/>
        </w:numPr>
        <w:rPr>
          <w:rFonts w:ascii="Verdana" w:hAnsi="Verdana"/>
          <w:sz w:val="21"/>
          <w:szCs w:val="21"/>
        </w:rPr>
      </w:pPr>
      <w:r w:rsidRPr="00B35E22">
        <w:rPr>
          <w:rFonts w:ascii="Verdana" w:hAnsi="Verdana"/>
          <w:sz w:val="21"/>
          <w:szCs w:val="21"/>
        </w:rPr>
        <w:t>Cherries</w:t>
      </w:r>
    </w:p>
    <w:p w14:paraId="0D02BD70" w14:textId="77777777" w:rsidR="009F7C41" w:rsidRPr="00B35E22" w:rsidRDefault="009F7C41" w:rsidP="009F7C41">
      <w:pPr>
        <w:pStyle w:val="ListParagraph"/>
        <w:numPr>
          <w:ilvl w:val="3"/>
          <w:numId w:val="5"/>
        </w:numPr>
        <w:rPr>
          <w:rFonts w:ascii="Verdana" w:hAnsi="Verdana"/>
          <w:sz w:val="21"/>
          <w:szCs w:val="21"/>
        </w:rPr>
      </w:pPr>
      <w:r w:rsidRPr="00B35E22">
        <w:rPr>
          <w:rFonts w:ascii="Verdana" w:hAnsi="Verdana"/>
          <w:sz w:val="21"/>
          <w:szCs w:val="21"/>
        </w:rPr>
        <w:t>Strawberries</w:t>
      </w:r>
    </w:p>
    <w:p w14:paraId="3D2A2636" w14:textId="77777777" w:rsidR="009F7C41" w:rsidRPr="00B35E22" w:rsidRDefault="009F7C41" w:rsidP="009F7C41">
      <w:pPr>
        <w:pStyle w:val="ListParagraph"/>
        <w:numPr>
          <w:ilvl w:val="3"/>
          <w:numId w:val="5"/>
        </w:numPr>
        <w:rPr>
          <w:rFonts w:ascii="Verdana" w:hAnsi="Verdana"/>
          <w:sz w:val="21"/>
          <w:szCs w:val="21"/>
        </w:rPr>
      </w:pPr>
      <w:r w:rsidRPr="00B35E22">
        <w:rPr>
          <w:rFonts w:ascii="Verdana" w:hAnsi="Verdana"/>
          <w:sz w:val="21"/>
          <w:szCs w:val="21"/>
        </w:rPr>
        <w:t>Mulberries</w:t>
      </w:r>
    </w:p>
    <w:p w14:paraId="1508CC1F" w14:textId="77777777" w:rsidR="00953243" w:rsidRPr="00B35E22" w:rsidRDefault="00953243" w:rsidP="00637545">
      <w:pPr>
        <w:pStyle w:val="ListParagraph"/>
        <w:numPr>
          <w:ilvl w:val="3"/>
          <w:numId w:val="5"/>
        </w:numPr>
        <w:rPr>
          <w:rFonts w:ascii="Verdana" w:hAnsi="Verdana"/>
          <w:sz w:val="21"/>
          <w:szCs w:val="21"/>
        </w:rPr>
      </w:pPr>
      <w:r w:rsidRPr="00B35E22">
        <w:rPr>
          <w:rFonts w:ascii="Verdana" w:hAnsi="Verdana"/>
          <w:sz w:val="21"/>
          <w:szCs w:val="21"/>
        </w:rPr>
        <w:t>Blueberries</w:t>
      </w:r>
    </w:p>
    <w:p w14:paraId="0D8B8753" w14:textId="77777777" w:rsidR="00637545" w:rsidRPr="00B35E22" w:rsidRDefault="009F7C41" w:rsidP="00637545">
      <w:pPr>
        <w:pStyle w:val="ListParagraph"/>
        <w:numPr>
          <w:ilvl w:val="3"/>
          <w:numId w:val="5"/>
        </w:numPr>
        <w:rPr>
          <w:rFonts w:ascii="Verdana" w:hAnsi="Verdana"/>
          <w:sz w:val="21"/>
          <w:szCs w:val="21"/>
        </w:rPr>
      </w:pPr>
      <w:r w:rsidRPr="00B35E22">
        <w:rPr>
          <w:rFonts w:ascii="Verdana" w:hAnsi="Verdana"/>
          <w:sz w:val="21"/>
          <w:szCs w:val="21"/>
        </w:rPr>
        <w:t>Etc.</w:t>
      </w:r>
    </w:p>
    <w:p w14:paraId="3CD32842" w14:textId="77777777" w:rsidR="00637545" w:rsidRPr="00B35E22" w:rsidRDefault="00637545" w:rsidP="00637545">
      <w:pPr>
        <w:pStyle w:val="ListParagraph"/>
        <w:numPr>
          <w:ilvl w:val="2"/>
          <w:numId w:val="5"/>
        </w:numPr>
        <w:rPr>
          <w:rFonts w:ascii="Verdana" w:hAnsi="Verdana"/>
          <w:sz w:val="21"/>
          <w:szCs w:val="21"/>
        </w:rPr>
      </w:pPr>
      <w:r w:rsidRPr="00B35E22">
        <w:rPr>
          <w:rFonts w:ascii="Verdana" w:hAnsi="Verdana"/>
          <w:sz w:val="21"/>
          <w:szCs w:val="21"/>
        </w:rPr>
        <w:t>Glass/ceramic bowls (enough for each fruit/berry)</w:t>
      </w:r>
    </w:p>
    <w:p w14:paraId="0BBC5328" w14:textId="77777777" w:rsidR="00637545" w:rsidRPr="00B35E22" w:rsidRDefault="009B5892" w:rsidP="00637545">
      <w:pPr>
        <w:pStyle w:val="ListParagraph"/>
        <w:numPr>
          <w:ilvl w:val="2"/>
          <w:numId w:val="5"/>
        </w:numPr>
        <w:rPr>
          <w:rFonts w:ascii="Verdana" w:hAnsi="Verdana"/>
          <w:sz w:val="21"/>
          <w:szCs w:val="21"/>
        </w:rPr>
      </w:pPr>
      <w:r w:rsidRPr="00B35E22">
        <w:rPr>
          <w:rFonts w:ascii="Verdana" w:hAnsi="Verdana"/>
          <w:sz w:val="21"/>
          <w:szCs w:val="21"/>
        </w:rPr>
        <w:t xml:space="preserve">Utensils </w:t>
      </w:r>
      <w:r w:rsidR="00637545" w:rsidRPr="00B35E22">
        <w:rPr>
          <w:rFonts w:ascii="Verdana" w:hAnsi="Verdana"/>
          <w:sz w:val="21"/>
          <w:szCs w:val="21"/>
        </w:rPr>
        <w:t>(crush the fruit)</w:t>
      </w:r>
    </w:p>
    <w:p w14:paraId="52CEDD94" w14:textId="77777777" w:rsidR="00637545" w:rsidRPr="00B35E22" w:rsidRDefault="00637545" w:rsidP="00637545">
      <w:pPr>
        <w:pStyle w:val="ListParagraph"/>
        <w:numPr>
          <w:ilvl w:val="2"/>
          <w:numId w:val="5"/>
        </w:numPr>
        <w:rPr>
          <w:rFonts w:ascii="Verdana" w:hAnsi="Verdana"/>
          <w:sz w:val="21"/>
          <w:szCs w:val="21"/>
        </w:rPr>
      </w:pPr>
      <w:r w:rsidRPr="00B35E22">
        <w:rPr>
          <w:rFonts w:ascii="Verdana" w:hAnsi="Verdana"/>
          <w:sz w:val="21"/>
          <w:szCs w:val="21"/>
        </w:rPr>
        <w:t>White cotton cloth (old sheet cut into 4”X4” swatches)</w:t>
      </w:r>
    </w:p>
    <w:p w14:paraId="65174B82" w14:textId="77777777" w:rsidR="00B83B35" w:rsidRPr="00B35E22" w:rsidRDefault="00B83B35" w:rsidP="00637545">
      <w:pPr>
        <w:pStyle w:val="ListParagraph"/>
        <w:numPr>
          <w:ilvl w:val="2"/>
          <w:numId w:val="5"/>
        </w:numPr>
        <w:rPr>
          <w:rFonts w:ascii="Verdana" w:hAnsi="Verdana"/>
          <w:sz w:val="21"/>
          <w:szCs w:val="21"/>
        </w:rPr>
      </w:pPr>
      <w:r w:rsidRPr="00B35E22">
        <w:rPr>
          <w:rFonts w:ascii="Verdana" w:hAnsi="Verdana"/>
          <w:sz w:val="21"/>
          <w:szCs w:val="21"/>
        </w:rPr>
        <w:t xml:space="preserve">Mild liquid dishwashing detergent </w:t>
      </w:r>
    </w:p>
    <w:p w14:paraId="49B8A4C6" w14:textId="77777777" w:rsidR="00B83B35" w:rsidRPr="00B35E22" w:rsidRDefault="00B83B35" w:rsidP="00637545">
      <w:pPr>
        <w:pStyle w:val="ListParagraph"/>
        <w:numPr>
          <w:ilvl w:val="2"/>
          <w:numId w:val="5"/>
        </w:numPr>
        <w:rPr>
          <w:rFonts w:ascii="Verdana" w:hAnsi="Verdana"/>
          <w:sz w:val="21"/>
          <w:szCs w:val="21"/>
        </w:rPr>
      </w:pPr>
      <w:r w:rsidRPr="00B35E22">
        <w:rPr>
          <w:rFonts w:ascii="Verdana" w:hAnsi="Verdana"/>
          <w:sz w:val="21"/>
          <w:szCs w:val="21"/>
        </w:rPr>
        <w:t>Clock with second hand</w:t>
      </w:r>
      <w:r w:rsidR="009B5892" w:rsidRPr="00B35E22">
        <w:rPr>
          <w:rFonts w:ascii="Verdana" w:hAnsi="Verdana"/>
          <w:sz w:val="21"/>
          <w:szCs w:val="21"/>
        </w:rPr>
        <w:t xml:space="preserve"> or </w:t>
      </w:r>
      <w:r w:rsidRPr="00B35E22">
        <w:rPr>
          <w:rFonts w:ascii="Verdana" w:hAnsi="Verdana"/>
          <w:sz w:val="21"/>
          <w:szCs w:val="21"/>
        </w:rPr>
        <w:t>stopwatch</w:t>
      </w:r>
    </w:p>
    <w:p w14:paraId="4B962502" w14:textId="77777777" w:rsidR="00710B08" w:rsidRPr="00B35E22" w:rsidRDefault="00710B08" w:rsidP="00637545">
      <w:pPr>
        <w:pStyle w:val="ListParagraph"/>
        <w:numPr>
          <w:ilvl w:val="2"/>
          <w:numId w:val="5"/>
        </w:numPr>
        <w:rPr>
          <w:rFonts w:ascii="Verdana" w:hAnsi="Verdana"/>
          <w:sz w:val="21"/>
          <w:szCs w:val="21"/>
        </w:rPr>
      </w:pPr>
      <w:r w:rsidRPr="00B35E22">
        <w:rPr>
          <w:rFonts w:ascii="Verdana" w:hAnsi="Verdana"/>
          <w:sz w:val="21"/>
          <w:szCs w:val="21"/>
        </w:rPr>
        <w:t>Cotton swabs (Q-Tips)</w:t>
      </w:r>
      <w:r w:rsidR="009B5892" w:rsidRPr="00B35E22">
        <w:rPr>
          <w:rFonts w:ascii="Verdana" w:hAnsi="Verdana"/>
          <w:sz w:val="21"/>
          <w:szCs w:val="21"/>
        </w:rPr>
        <w:t xml:space="preserve"> or brush</w:t>
      </w:r>
      <w:r w:rsidRPr="00B35E22">
        <w:rPr>
          <w:rFonts w:ascii="Verdana" w:hAnsi="Verdana"/>
          <w:sz w:val="21"/>
          <w:szCs w:val="21"/>
        </w:rPr>
        <w:t xml:space="preserve"> </w:t>
      </w:r>
    </w:p>
    <w:p w14:paraId="5A1698D7" w14:textId="1966FBD9" w:rsidR="00955C70" w:rsidRPr="00755D73" w:rsidRDefault="00755D73" w:rsidP="00ED13FC">
      <w:pPr>
        <w:pStyle w:val="ListParagraph"/>
        <w:numPr>
          <w:ilvl w:val="2"/>
          <w:numId w:val="5"/>
        </w:numPr>
        <w:rPr>
          <w:rStyle w:val="Hyperlink"/>
          <w:rFonts w:ascii="Verdana" w:hAnsi="Verdana"/>
          <w:sz w:val="21"/>
          <w:szCs w:val="21"/>
        </w:rPr>
      </w:pPr>
      <w:r>
        <w:rPr>
          <w:rFonts w:ascii="Verdana" w:hAnsi="Verdana"/>
          <w:sz w:val="21"/>
          <w:szCs w:val="21"/>
        </w:rPr>
        <w:fldChar w:fldCharType="begin"/>
      </w:r>
      <w:r w:rsidR="00FC136A">
        <w:rPr>
          <w:rFonts w:ascii="Verdana" w:hAnsi="Verdana"/>
          <w:sz w:val="21"/>
          <w:szCs w:val="21"/>
        </w:rPr>
        <w:instrText>HYPERLINK "https://bento.pbs.org/prod/filer_public/kusd-bento-live-pbs/Learn/wintercount/2023/17a61a2b3d_Wintercountlessonplan5chart2023.docx"</w:instrText>
      </w:r>
      <w:r w:rsidR="00FC136A">
        <w:rPr>
          <w:rFonts w:ascii="Verdana" w:hAnsi="Verdana"/>
          <w:sz w:val="21"/>
          <w:szCs w:val="21"/>
        </w:rPr>
      </w:r>
      <w:r>
        <w:rPr>
          <w:rFonts w:ascii="Verdana" w:hAnsi="Verdana"/>
          <w:sz w:val="21"/>
          <w:szCs w:val="21"/>
        </w:rPr>
        <w:fldChar w:fldCharType="separate"/>
      </w:r>
      <w:r w:rsidR="00013D7C" w:rsidRPr="00755D73">
        <w:rPr>
          <w:rStyle w:val="Hyperlink"/>
          <w:rFonts w:ascii="Verdana" w:hAnsi="Verdana"/>
          <w:sz w:val="21"/>
          <w:szCs w:val="21"/>
        </w:rPr>
        <w:t xml:space="preserve">Chart </w:t>
      </w:r>
    </w:p>
    <w:p w14:paraId="2FF24526" w14:textId="184C121C" w:rsidR="008D5A78" w:rsidRPr="00B35E22" w:rsidRDefault="00755D73" w:rsidP="00ED13FC">
      <w:pPr>
        <w:pStyle w:val="ListParagraph"/>
        <w:numPr>
          <w:ilvl w:val="2"/>
          <w:numId w:val="5"/>
        </w:numPr>
        <w:rPr>
          <w:rFonts w:ascii="Verdana" w:hAnsi="Verdana"/>
          <w:sz w:val="21"/>
          <w:szCs w:val="21"/>
        </w:rPr>
      </w:pPr>
      <w:r>
        <w:rPr>
          <w:rFonts w:ascii="Verdana" w:hAnsi="Verdana"/>
          <w:sz w:val="21"/>
          <w:szCs w:val="21"/>
        </w:rPr>
        <w:fldChar w:fldCharType="end"/>
      </w:r>
      <w:r w:rsidR="008D5A78" w:rsidRPr="00B35E22">
        <w:rPr>
          <w:rFonts w:ascii="Verdana" w:hAnsi="Verdana"/>
          <w:sz w:val="21"/>
          <w:szCs w:val="21"/>
        </w:rPr>
        <w:t xml:space="preserve">Paper towels </w:t>
      </w:r>
    </w:p>
    <w:p w14:paraId="7C53A2DC" w14:textId="77777777" w:rsidR="00B6726D" w:rsidRPr="00B35E22" w:rsidRDefault="00B6726D" w:rsidP="00ED13FC">
      <w:pPr>
        <w:pStyle w:val="ListParagraph"/>
        <w:numPr>
          <w:ilvl w:val="2"/>
          <w:numId w:val="5"/>
        </w:numPr>
        <w:rPr>
          <w:rFonts w:ascii="Verdana" w:hAnsi="Verdana"/>
          <w:sz w:val="21"/>
          <w:szCs w:val="21"/>
        </w:rPr>
      </w:pPr>
      <w:r w:rsidRPr="00B35E22">
        <w:rPr>
          <w:rFonts w:ascii="Verdana" w:hAnsi="Verdana"/>
          <w:sz w:val="21"/>
          <w:szCs w:val="21"/>
        </w:rPr>
        <w:t>Aprons/gloves (optional)</w:t>
      </w:r>
    </w:p>
    <w:p w14:paraId="2F9BCCE1" w14:textId="77777777" w:rsidR="00D22BC8" w:rsidRPr="00DF4D81" w:rsidRDefault="00ED13FC" w:rsidP="00667038">
      <w:pPr>
        <w:pStyle w:val="NoSpacing"/>
        <w:ind w:left="360"/>
        <w:rPr>
          <w:rFonts w:ascii="Verdana" w:hAnsi="Verdana"/>
          <w:b/>
          <w:sz w:val="24"/>
          <w:szCs w:val="24"/>
        </w:rPr>
      </w:pPr>
      <w:r w:rsidRPr="00DF4D81">
        <w:rPr>
          <w:rFonts w:ascii="Verdana" w:hAnsi="Verdana"/>
          <w:b/>
          <w:sz w:val="24"/>
          <w:szCs w:val="24"/>
        </w:rPr>
        <w:t>P</w:t>
      </w:r>
      <w:r w:rsidR="00D22BC8" w:rsidRPr="00DF4D81">
        <w:rPr>
          <w:rFonts w:ascii="Verdana" w:hAnsi="Verdana"/>
          <w:b/>
          <w:sz w:val="24"/>
          <w:szCs w:val="24"/>
        </w:rPr>
        <w:t xml:space="preserve">rocedure: </w:t>
      </w:r>
    </w:p>
    <w:p w14:paraId="070FB06E" w14:textId="77777777" w:rsidR="00D22BC8" w:rsidRPr="00DF4D81" w:rsidRDefault="00D22BC8" w:rsidP="00667038">
      <w:pPr>
        <w:pStyle w:val="NoSpacing"/>
        <w:ind w:left="1080"/>
        <w:rPr>
          <w:rFonts w:ascii="Verdana" w:hAnsi="Verdana"/>
        </w:rPr>
      </w:pPr>
      <w:r w:rsidRPr="00DF4D81">
        <w:rPr>
          <w:rFonts w:ascii="Verdana" w:hAnsi="Verdana"/>
        </w:rPr>
        <w:t xml:space="preserve">   During this </w:t>
      </w:r>
      <w:r w:rsidR="009B5892">
        <w:rPr>
          <w:rFonts w:ascii="Verdana" w:hAnsi="Verdana"/>
        </w:rPr>
        <w:t>activity</w:t>
      </w:r>
      <w:r w:rsidR="00642A9C" w:rsidRPr="00DF4D81">
        <w:rPr>
          <w:rFonts w:ascii="Verdana" w:hAnsi="Verdana"/>
        </w:rPr>
        <w:t xml:space="preserve"> the students will</w:t>
      </w:r>
      <w:r w:rsidR="00A5420D" w:rsidRPr="00DF4D81">
        <w:rPr>
          <w:rFonts w:ascii="Verdana" w:hAnsi="Verdana"/>
        </w:rPr>
        <w:t xml:space="preserve"> learn about </w:t>
      </w:r>
      <w:r w:rsidR="009B5892">
        <w:rPr>
          <w:rFonts w:ascii="Verdana" w:hAnsi="Verdana"/>
        </w:rPr>
        <w:t>natural dyes</w:t>
      </w:r>
      <w:r w:rsidR="005543E8">
        <w:rPr>
          <w:rFonts w:ascii="Verdana" w:hAnsi="Verdana"/>
        </w:rPr>
        <w:t>/pigments</w:t>
      </w:r>
      <w:r w:rsidR="009B5892">
        <w:rPr>
          <w:rFonts w:ascii="Verdana" w:hAnsi="Verdana"/>
        </w:rPr>
        <w:t xml:space="preserve"> used to draw images on winter</w:t>
      </w:r>
      <w:r w:rsidR="00A5420D" w:rsidRPr="00DF4D81">
        <w:rPr>
          <w:rFonts w:ascii="Verdana" w:hAnsi="Verdana"/>
        </w:rPr>
        <w:t xml:space="preserve"> count</w:t>
      </w:r>
      <w:r w:rsidR="006F728E">
        <w:rPr>
          <w:rFonts w:ascii="Verdana" w:hAnsi="Verdana"/>
        </w:rPr>
        <w:t>s</w:t>
      </w:r>
      <w:r w:rsidR="00A5420D" w:rsidRPr="00DF4D81">
        <w:rPr>
          <w:rFonts w:ascii="Verdana" w:hAnsi="Verdana"/>
        </w:rPr>
        <w:t xml:space="preserve">. </w:t>
      </w:r>
      <w:r w:rsidR="009B5892">
        <w:rPr>
          <w:rFonts w:ascii="Verdana" w:hAnsi="Verdana"/>
        </w:rPr>
        <w:t>T</w:t>
      </w:r>
      <w:r w:rsidR="005050B0" w:rsidRPr="00DF4D81">
        <w:rPr>
          <w:rFonts w:ascii="Verdana" w:hAnsi="Verdana"/>
        </w:rPr>
        <w:t xml:space="preserve">he students will </w:t>
      </w:r>
      <w:r w:rsidR="009B5892">
        <w:rPr>
          <w:rFonts w:ascii="Verdana" w:hAnsi="Verdana"/>
        </w:rPr>
        <w:t>crush fruits and berries and then they will use the juice/dyes produced to paint cotton swatches</w:t>
      </w:r>
      <w:r w:rsidR="005050B0" w:rsidRPr="00DF4D81">
        <w:rPr>
          <w:rFonts w:ascii="Verdana" w:hAnsi="Verdana"/>
        </w:rPr>
        <w:t xml:space="preserve">.  </w:t>
      </w:r>
    </w:p>
    <w:p w14:paraId="7FF01385" w14:textId="77777777" w:rsidR="00D22BC8" w:rsidRPr="00DF4D81" w:rsidRDefault="00D22BC8" w:rsidP="005050B0">
      <w:pPr>
        <w:pStyle w:val="NoSpacing"/>
        <w:numPr>
          <w:ilvl w:val="0"/>
          <w:numId w:val="7"/>
        </w:numPr>
        <w:ind w:left="1800"/>
        <w:rPr>
          <w:rFonts w:ascii="Verdana" w:hAnsi="Verdana"/>
        </w:rPr>
      </w:pPr>
      <w:r w:rsidRPr="00DF4D81">
        <w:rPr>
          <w:rFonts w:ascii="Verdana" w:hAnsi="Verdana"/>
        </w:rPr>
        <w:t>Setup/Process</w:t>
      </w:r>
    </w:p>
    <w:p w14:paraId="3829D1EC" w14:textId="77777777" w:rsidR="009B5892" w:rsidRDefault="009B5892" w:rsidP="00173A6B">
      <w:pPr>
        <w:pStyle w:val="NoSpacing"/>
        <w:numPr>
          <w:ilvl w:val="0"/>
          <w:numId w:val="15"/>
        </w:numPr>
        <w:rPr>
          <w:rFonts w:ascii="Verdana" w:hAnsi="Verdana"/>
        </w:rPr>
      </w:pPr>
      <w:r>
        <w:rPr>
          <w:rFonts w:ascii="Verdana" w:hAnsi="Verdana"/>
        </w:rPr>
        <w:t>Collect the materials.</w:t>
      </w:r>
    </w:p>
    <w:p w14:paraId="37672746" w14:textId="77777777" w:rsidR="00622489" w:rsidRDefault="00622489" w:rsidP="00CD0922">
      <w:pPr>
        <w:pStyle w:val="NoSpacing"/>
        <w:ind w:left="2520"/>
        <w:rPr>
          <w:rFonts w:ascii="Verdana" w:hAnsi="Verdana"/>
          <w:color w:val="4A442A" w:themeColor="background2" w:themeShade="40"/>
        </w:rPr>
      </w:pPr>
      <w:r w:rsidRPr="00BA6045">
        <w:rPr>
          <w:noProof/>
        </w:rPr>
        <mc:AlternateContent>
          <mc:Choice Requires="wps">
            <w:drawing>
              <wp:anchor distT="0" distB="0" distL="114300" distR="114300" simplePos="0" relativeHeight="251737088" behindDoc="0" locked="0" layoutInCell="1" allowOverlap="1" wp14:anchorId="18971B96" wp14:editId="667F6794">
                <wp:simplePos x="0" y="0"/>
                <wp:positionH relativeFrom="column">
                  <wp:posOffset>-495300</wp:posOffset>
                </wp:positionH>
                <wp:positionV relativeFrom="paragraph">
                  <wp:posOffset>106045</wp:posOffset>
                </wp:positionV>
                <wp:extent cx="7839710" cy="320040"/>
                <wp:effectExtent l="19050" t="19050" r="27940" b="2286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00000"/>
                        </a:solidFill>
                        <a:ln w="28575">
                          <a:solidFill>
                            <a:schemeClr val="tx1"/>
                          </a:solidFill>
                          <a:miter lim="800000"/>
                          <a:headEnd/>
                          <a:tailEnd/>
                        </a:ln>
                      </wps:spPr>
                      <wps:txbx>
                        <w:txbxContent>
                          <w:p w14:paraId="735B3992"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0DBC8CF4" w14:textId="77777777" w:rsidR="008F2EBE" w:rsidRPr="00BA6045" w:rsidRDefault="008F2EBE" w:rsidP="008F2EBE">
                            <w:pPr>
                              <w:pStyle w:val="NoSpacing"/>
                              <w:rPr>
                                <w:rFonts w:ascii="Verdana" w:hAnsi="Verdana"/>
                                <w:color w:val="4A442A" w:themeColor="background2" w:themeShade="40"/>
                                <w:sz w:val="48"/>
                                <w:szCs w:val="48"/>
                              </w:rPr>
                            </w:pPr>
                          </w:p>
                          <w:p w14:paraId="15782A4F" w14:textId="77777777" w:rsidR="008F2EBE" w:rsidRDefault="008F2EBE" w:rsidP="008F2EBE">
                            <w:pPr>
                              <w:pStyle w:val="NoSpacing"/>
                              <w:rPr>
                                <w:rFonts w:ascii="Verdana" w:hAnsi="Verdana"/>
                                <w:color w:val="4A442A" w:themeColor="background2" w:themeShade="40"/>
                                <w:sz w:val="48"/>
                                <w:szCs w:val="48"/>
                              </w:rPr>
                            </w:pPr>
                          </w:p>
                          <w:p w14:paraId="3DFBDEFB" w14:textId="77777777" w:rsidR="008F2EBE" w:rsidRDefault="008F2EBE" w:rsidP="008F2EBE">
                            <w:pPr>
                              <w:pStyle w:val="NoSpacing"/>
                              <w:rPr>
                                <w:rFonts w:ascii="Verdana" w:hAnsi="Verdana"/>
                                <w:color w:val="4A442A" w:themeColor="background2" w:themeShade="40"/>
                                <w:sz w:val="48"/>
                                <w:szCs w:val="48"/>
                              </w:rPr>
                            </w:pPr>
                          </w:p>
                          <w:p w14:paraId="02A62B90" w14:textId="77777777" w:rsidR="008F2EBE" w:rsidRDefault="008F2EBE" w:rsidP="008F2EBE">
                            <w:pPr>
                              <w:pStyle w:val="NoSpacing"/>
                              <w:rPr>
                                <w:rFonts w:ascii="Verdana" w:hAnsi="Verdana"/>
                                <w:color w:val="4A442A" w:themeColor="background2" w:themeShade="40"/>
                                <w:sz w:val="48"/>
                                <w:szCs w:val="48"/>
                              </w:rPr>
                            </w:pPr>
                          </w:p>
                          <w:p w14:paraId="3BE1E7C3" w14:textId="77777777" w:rsidR="008F2EBE" w:rsidRPr="00330D84" w:rsidRDefault="008F2EBE" w:rsidP="008F2EBE">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71B96" id="_x0000_s1028" type="#_x0000_t202" alt="&quot;&quot;" style="position:absolute;left:0;text-align:left;margin-left:-39pt;margin-top:8.35pt;width:617.3pt;height:25.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" fillcolor="#c00000" strokecolor="black [3213]" strokeweight="2.25pt">
                <v:textbox>
                  <w:txbxContent>
                    <w:p w14:paraId="735B3992"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0DBC8CF4" w14:textId="77777777" w:rsidR="008F2EBE" w:rsidRPr="00BA6045" w:rsidRDefault="008F2EBE" w:rsidP="008F2EBE">
                      <w:pPr>
                        <w:pStyle w:val="NoSpacing"/>
                        <w:rPr>
                          <w:rFonts w:ascii="Verdana" w:hAnsi="Verdana"/>
                          <w:color w:val="4A442A" w:themeColor="background2" w:themeShade="40"/>
                          <w:sz w:val="48"/>
                          <w:szCs w:val="48"/>
                        </w:rPr>
                      </w:pPr>
                    </w:p>
                    <w:p w14:paraId="15782A4F" w14:textId="77777777" w:rsidR="008F2EBE" w:rsidRDefault="008F2EBE" w:rsidP="008F2EBE">
                      <w:pPr>
                        <w:pStyle w:val="NoSpacing"/>
                        <w:rPr>
                          <w:rFonts w:ascii="Verdana" w:hAnsi="Verdana"/>
                          <w:color w:val="4A442A" w:themeColor="background2" w:themeShade="40"/>
                          <w:sz w:val="48"/>
                          <w:szCs w:val="48"/>
                        </w:rPr>
                      </w:pPr>
                    </w:p>
                    <w:p w14:paraId="3DFBDEFB" w14:textId="77777777" w:rsidR="008F2EBE" w:rsidRDefault="008F2EBE" w:rsidP="008F2EBE">
                      <w:pPr>
                        <w:pStyle w:val="NoSpacing"/>
                        <w:rPr>
                          <w:rFonts w:ascii="Verdana" w:hAnsi="Verdana"/>
                          <w:color w:val="4A442A" w:themeColor="background2" w:themeShade="40"/>
                          <w:sz w:val="48"/>
                          <w:szCs w:val="48"/>
                        </w:rPr>
                      </w:pPr>
                    </w:p>
                    <w:p w14:paraId="02A62B90" w14:textId="77777777" w:rsidR="008F2EBE" w:rsidRDefault="008F2EBE" w:rsidP="008F2EBE">
                      <w:pPr>
                        <w:pStyle w:val="NoSpacing"/>
                        <w:rPr>
                          <w:rFonts w:ascii="Verdana" w:hAnsi="Verdana"/>
                          <w:color w:val="4A442A" w:themeColor="background2" w:themeShade="40"/>
                          <w:sz w:val="48"/>
                          <w:szCs w:val="48"/>
                        </w:rPr>
                      </w:pPr>
                    </w:p>
                    <w:p w14:paraId="3BE1E7C3" w14:textId="77777777" w:rsidR="008F2EBE" w:rsidRPr="00330D84" w:rsidRDefault="008F2EBE" w:rsidP="008F2EBE">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v:textbox>
              </v:shape>
            </w:pict>
          </mc:Fallback>
        </mc:AlternateContent>
      </w:r>
    </w:p>
    <w:p w14:paraId="0B5A686C" w14:textId="77777777" w:rsidR="00CD0922" w:rsidRDefault="00CD0922" w:rsidP="00CD0922">
      <w:pPr>
        <w:pStyle w:val="NoSpacing"/>
        <w:ind w:left="2520"/>
        <w:rPr>
          <w:rFonts w:ascii="Verdana" w:hAnsi="Verdana"/>
          <w:color w:val="4A442A" w:themeColor="background2" w:themeShade="40"/>
        </w:rPr>
      </w:pPr>
    </w:p>
    <w:p w14:paraId="2664AF5C" w14:textId="77777777" w:rsidR="00CD0922" w:rsidRDefault="00CD0922" w:rsidP="00CD0922">
      <w:pPr>
        <w:pStyle w:val="NoSpacing"/>
        <w:ind w:left="2520"/>
        <w:rPr>
          <w:rFonts w:ascii="Verdana" w:hAnsi="Verdana"/>
          <w:color w:val="4A442A" w:themeColor="background2" w:themeShade="40"/>
        </w:rPr>
      </w:pPr>
    </w:p>
    <w:p w14:paraId="7FA811C4" w14:textId="18F528C8" w:rsidR="00CD0922" w:rsidRDefault="00580517" w:rsidP="00CD0922">
      <w:pPr>
        <w:pStyle w:val="NoSpacing"/>
        <w:ind w:left="2520"/>
        <w:rPr>
          <w:rFonts w:ascii="Verdana" w:hAnsi="Verdana"/>
          <w:color w:val="4A442A" w:themeColor="background2" w:themeShade="40"/>
        </w:rPr>
      </w:pPr>
      <w:r>
        <w:rPr>
          <w:rFonts w:ascii="Verdana" w:hAnsi="Verdana"/>
          <w:noProof/>
          <w:color w:val="4A442A" w:themeColor="background2" w:themeShade="40"/>
        </w:rPr>
        <w:drawing>
          <wp:anchor distT="0" distB="0" distL="114300" distR="114300" simplePos="0" relativeHeight="251779072" behindDoc="0" locked="0" layoutInCell="1" allowOverlap="1" wp14:anchorId="775BC961" wp14:editId="4E94F305">
            <wp:simplePos x="0" y="0"/>
            <wp:positionH relativeFrom="column">
              <wp:posOffset>479425</wp:posOffset>
            </wp:positionH>
            <wp:positionV relativeFrom="paragraph">
              <wp:posOffset>35560</wp:posOffset>
            </wp:positionV>
            <wp:extent cx="565150" cy="548640"/>
            <wp:effectExtent l="0" t="0" r="6350" b="3810"/>
            <wp:wrapNone/>
            <wp:docPr id="8" name="Picture 8">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0" cy="54864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EEECE1" w:themeColor="background2"/>
        </w:rPr>
        <w:drawing>
          <wp:anchor distT="0" distB="0" distL="114300" distR="114300" simplePos="0" relativeHeight="251740160" behindDoc="0" locked="0" layoutInCell="1" allowOverlap="1" wp14:anchorId="7D0F899A" wp14:editId="433BE5FA">
            <wp:simplePos x="0" y="0"/>
            <wp:positionH relativeFrom="column">
              <wp:posOffset>6164580</wp:posOffset>
            </wp:positionH>
            <wp:positionV relativeFrom="paragraph">
              <wp:posOffset>165100</wp:posOffset>
            </wp:positionV>
            <wp:extent cx="777240" cy="291725"/>
            <wp:effectExtent l="0" t="0" r="3810" b="0"/>
            <wp:wrapNone/>
            <wp:docPr id="7" name="Picture 7">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7240" cy="291725"/>
                    </a:xfrm>
                    <a:prstGeom prst="rect">
                      <a:avLst/>
                    </a:prstGeom>
                  </pic:spPr>
                </pic:pic>
              </a:graphicData>
            </a:graphic>
            <wp14:sizeRelH relativeFrom="page">
              <wp14:pctWidth>0</wp14:pctWidth>
            </wp14:sizeRelH>
            <wp14:sizeRelV relativeFrom="page">
              <wp14:pctHeight>0</wp14:pctHeight>
            </wp14:sizeRelV>
          </wp:anchor>
        </w:drawing>
      </w:r>
    </w:p>
    <w:p w14:paraId="6DBE98FE" w14:textId="77777777" w:rsidR="00CD0922" w:rsidRDefault="00CD0922" w:rsidP="00CD0922">
      <w:pPr>
        <w:pStyle w:val="NoSpacing"/>
        <w:ind w:left="2520"/>
        <w:rPr>
          <w:rFonts w:ascii="Verdana" w:hAnsi="Verdana"/>
          <w:color w:val="4A442A" w:themeColor="background2" w:themeShade="40"/>
        </w:rPr>
      </w:pPr>
    </w:p>
    <w:p w14:paraId="44002DCD" w14:textId="52342C32" w:rsidR="00CD0922" w:rsidRDefault="00CD0922" w:rsidP="00CD0922">
      <w:pPr>
        <w:pStyle w:val="NoSpacing"/>
        <w:ind w:left="2520"/>
        <w:rPr>
          <w:rFonts w:ascii="Verdana" w:hAnsi="Verdana"/>
          <w:color w:val="4A442A" w:themeColor="background2" w:themeShade="40"/>
        </w:rPr>
      </w:pPr>
      <w:r w:rsidRPr="00BA6045">
        <w:rPr>
          <w:noProof/>
        </w:rPr>
        <w:lastRenderedPageBreak/>
        <mc:AlternateContent>
          <mc:Choice Requires="wps">
            <w:drawing>
              <wp:anchor distT="0" distB="0" distL="114300" distR="114300" simplePos="0" relativeHeight="251748352" behindDoc="0" locked="0" layoutInCell="1" allowOverlap="1" wp14:anchorId="33B6AA62" wp14:editId="40B593CC">
                <wp:simplePos x="0" y="0"/>
                <wp:positionH relativeFrom="column">
                  <wp:posOffset>-495300</wp:posOffset>
                </wp:positionH>
                <wp:positionV relativeFrom="paragraph">
                  <wp:posOffset>-6350</wp:posOffset>
                </wp:positionV>
                <wp:extent cx="7839710" cy="777240"/>
                <wp:effectExtent l="19050" t="19050" r="27940" b="22860"/>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777240"/>
                        </a:xfrm>
                        <a:prstGeom prst="rect">
                          <a:avLst/>
                        </a:prstGeom>
                        <a:solidFill>
                          <a:srgbClr val="C00000"/>
                        </a:solidFill>
                        <a:ln w="28575">
                          <a:solidFill>
                            <a:schemeClr val="tx1"/>
                          </a:solidFill>
                          <a:miter lim="800000"/>
                          <a:headEnd/>
                          <a:tailEnd/>
                        </a:ln>
                      </wps:spPr>
                      <wps:txbx>
                        <w:txbxContent>
                          <w:p w14:paraId="7BFC8A0B" w14:textId="77777777" w:rsidR="006C432B" w:rsidRPr="004B486B" w:rsidRDefault="006C432B" w:rsidP="006C432B">
                            <w:pPr>
                              <w:pStyle w:val="NoSpacing"/>
                              <w:rPr>
                                <w:rFonts w:ascii="Verdana" w:hAnsi="Verdana"/>
                                <w:color w:val="FFFFFF" w:themeColor="background1"/>
                                <w:sz w:val="48"/>
                                <w:szCs w:val="48"/>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proofErr w:type="spellStart"/>
                            <w:r w:rsidR="00CA2A78" w:rsidRPr="00CA2A78">
                              <w:rPr>
                                <w:rFonts w:ascii="Verdana" w:hAnsi="Verdana"/>
                                <w:color w:val="FFFFFF" w:themeColor="background1"/>
                                <w:sz w:val="48"/>
                                <w:szCs w:val="48"/>
                              </w:rPr>
                              <w:t>Waniyetu</w:t>
                            </w:r>
                            <w:proofErr w:type="spellEnd"/>
                            <w:r w:rsidR="00CA2A78" w:rsidRPr="00CA2A78">
                              <w:rPr>
                                <w:rFonts w:ascii="Verdana" w:hAnsi="Verdana"/>
                                <w:color w:val="FFFFFF" w:themeColor="background1"/>
                                <w:sz w:val="48"/>
                                <w:szCs w:val="48"/>
                              </w:rPr>
                              <w:t xml:space="preserve"> </w:t>
                            </w:r>
                            <w:proofErr w:type="spellStart"/>
                            <w:r w:rsidR="00CA2A78" w:rsidRPr="00CA2A78">
                              <w:rPr>
                                <w:rFonts w:ascii="Verdana" w:hAnsi="Verdana"/>
                                <w:color w:val="FFFFFF" w:themeColor="background1"/>
                                <w:sz w:val="48"/>
                                <w:szCs w:val="48"/>
                              </w:rPr>
                              <w:t>Wowapi</w:t>
                            </w:r>
                            <w:proofErr w:type="spellEnd"/>
                            <w:r w:rsidR="00CA2A78" w:rsidRPr="00CA2A78">
                              <w:rPr>
                                <w:rFonts w:ascii="Verdana" w:hAnsi="Verdana"/>
                                <w:color w:val="FFFFFF" w:themeColor="background1"/>
                                <w:sz w:val="48"/>
                                <w:szCs w:val="48"/>
                              </w:rPr>
                              <w:t xml:space="preserve"> (winter count)                                                         </w:t>
                            </w:r>
                          </w:p>
                          <w:p w14:paraId="2248BA44" w14:textId="77777777" w:rsidR="006C432B" w:rsidRPr="005207DF" w:rsidRDefault="005207DF" w:rsidP="006C432B">
                            <w:pPr>
                              <w:pStyle w:val="NoSpacing"/>
                              <w:rPr>
                                <w:rFonts w:ascii="Verdana" w:hAnsi="Verdana"/>
                                <w:color w:val="FFFFFF" w:themeColor="background1"/>
                                <w:sz w:val="28"/>
                                <w:szCs w:val="28"/>
                              </w:rPr>
                            </w:pPr>
                            <w:r>
                              <w:rPr>
                                <w:rFonts w:ascii="Verdana" w:hAnsi="Verdana"/>
                                <w:color w:val="FFFFFF" w:themeColor="background1"/>
                                <w:sz w:val="32"/>
                                <w:szCs w:val="32"/>
                              </w:rPr>
                              <w:t xml:space="preserve">                                        </w:t>
                            </w:r>
                            <w:r w:rsidR="006C432B" w:rsidRPr="005207DF">
                              <w:rPr>
                                <w:rFonts w:ascii="Verdana" w:hAnsi="Verdana"/>
                                <w:color w:val="FFFFFF" w:themeColor="background1"/>
                                <w:sz w:val="28"/>
                                <w:szCs w:val="28"/>
                              </w:rPr>
                              <w:t>(</w:t>
                            </w:r>
                            <w:r w:rsidR="00CE4798">
                              <w:rPr>
                                <w:rFonts w:ascii="Verdana" w:hAnsi="Verdana"/>
                                <w:color w:val="FFFFFF" w:themeColor="background1"/>
                                <w:sz w:val="28"/>
                                <w:szCs w:val="28"/>
                              </w:rPr>
                              <w:t>Lesson</w:t>
                            </w:r>
                            <w:r w:rsidRPr="005207DF">
                              <w:rPr>
                                <w:rFonts w:ascii="Verdana" w:hAnsi="Verdana"/>
                                <w:color w:val="FFFFFF" w:themeColor="background1"/>
                                <w:sz w:val="28"/>
                                <w:szCs w:val="28"/>
                              </w:rPr>
                              <w:t xml:space="preserve">: Winter Count Dyes </w:t>
                            </w:r>
                            <w:r w:rsidR="006C432B" w:rsidRPr="005207DF">
                              <w:rPr>
                                <w:rFonts w:ascii="Verdana" w:hAnsi="Verdana"/>
                                <w:color w:val="FFFFFF" w:themeColor="background1"/>
                                <w:sz w:val="28"/>
                                <w:szCs w:val="28"/>
                              </w:rPr>
                              <w:t xml:space="preserve">– page 2)  </w:t>
                            </w:r>
                          </w:p>
                          <w:p w14:paraId="5B1E7654" w14:textId="77777777" w:rsidR="006C432B" w:rsidRPr="00BA6045" w:rsidRDefault="006C432B" w:rsidP="006C432B">
                            <w:pPr>
                              <w:pStyle w:val="NoSpacing"/>
                              <w:rPr>
                                <w:rFonts w:ascii="Verdana" w:hAnsi="Verdana"/>
                                <w:color w:val="4A442A" w:themeColor="background2" w:themeShade="40"/>
                                <w:sz w:val="48"/>
                                <w:szCs w:val="48"/>
                              </w:rPr>
                            </w:pPr>
                          </w:p>
                          <w:p w14:paraId="3AAE5420" w14:textId="77777777" w:rsidR="006C432B" w:rsidRDefault="006C432B" w:rsidP="006C432B">
                            <w:pPr>
                              <w:pStyle w:val="NoSpacing"/>
                              <w:rPr>
                                <w:rFonts w:ascii="Verdana" w:hAnsi="Verdana"/>
                                <w:color w:val="4A442A" w:themeColor="background2" w:themeShade="40"/>
                                <w:sz w:val="48"/>
                                <w:szCs w:val="48"/>
                              </w:rPr>
                            </w:pPr>
                          </w:p>
                          <w:p w14:paraId="4CDE20C6" w14:textId="77777777" w:rsidR="006C432B" w:rsidRDefault="006C432B" w:rsidP="006C432B">
                            <w:pPr>
                              <w:pStyle w:val="NoSpacing"/>
                              <w:rPr>
                                <w:rFonts w:ascii="Verdana" w:hAnsi="Verdana"/>
                                <w:color w:val="4A442A" w:themeColor="background2" w:themeShade="40"/>
                                <w:sz w:val="48"/>
                                <w:szCs w:val="48"/>
                              </w:rPr>
                            </w:pPr>
                          </w:p>
                          <w:p w14:paraId="009C1AE9" w14:textId="77777777" w:rsidR="006C432B" w:rsidRDefault="006C432B" w:rsidP="006C432B">
                            <w:pPr>
                              <w:pStyle w:val="NoSpacing"/>
                              <w:rPr>
                                <w:rFonts w:ascii="Verdana" w:hAnsi="Verdana"/>
                                <w:color w:val="4A442A" w:themeColor="background2" w:themeShade="40"/>
                                <w:sz w:val="48"/>
                                <w:szCs w:val="48"/>
                              </w:rPr>
                            </w:pPr>
                          </w:p>
                          <w:p w14:paraId="7FC0FAFD" w14:textId="77777777" w:rsidR="006C432B" w:rsidRPr="00330D84" w:rsidRDefault="006C432B" w:rsidP="006C432B">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6AA62" id="_x0000_s1029" type="#_x0000_t202" alt="&quot;&quot;" style="position:absolute;left:0;text-align:left;margin-left:-39pt;margin-top:-.5pt;width:617.3pt;height:6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" fillcolor="#c00000" strokecolor="black [3213]" strokeweight="2.25pt">
                <v:textbox>
                  <w:txbxContent>
                    <w:p w14:paraId="7BFC8A0B" w14:textId="77777777" w:rsidR="006C432B" w:rsidRPr="004B486B" w:rsidRDefault="006C432B" w:rsidP="006C432B">
                      <w:pPr>
                        <w:pStyle w:val="NoSpacing"/>
                        <w:rPr>
                          <w:rFonts w:ascii="Verdana" w:hAnsi="Verdana"/>
                          <w:color w:val="FFFFFF" w:themeColor="background1"/>
                          <w:sz w:val="48"/>
                          <w:szCs w:val="48"/>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proofErr w:type="spellStart"/>
                      <w:r w:rsidR="00CA2A78" w:rsidRPr="00CA2A78">
                        <w:rPr>
                          <w:rFonts w:ascii="Verdana" w:hAnsi="Verdana"/>
                          <w:color w:val="FFFFFF" w:themeColor="background1"/>
                          <w:sz w:val="48"/>
                          <w:szCs w:val="48"/>
                        </w:rPr>
                        <w:t>Waniyetu</w:t>
                      </w:r>
                      <w:proofErr w:type="spellEnd"/>
                      <w:r w:rsidR="00CA2A78" w:rsidRPr="00CA2A78">
                        <w:rPr>
                          <w:rFonts w:ascii="Verdana" w:hAnsi="Verdana"/>
                          <w:color w:val="FFFFFF" w:themeColor="background1"/>
                          <w:sz w:val="48"/>
                          <w:szCs w:val="48"/>
                        </w:rPr>
                        <w:t xml:space="preserve"> </w:t>
                      </w:r>
                      <w:proofErr w:type="spellStart"/>
                      <w:r w:rsidR="00CA2A78" w:rsidRPr="00CA2A78">
                        <w:rPr>
                          <w:rFonts w:ascii="Verdana" w:hAnsi="Verdana"/>
                          <w:color w:val="FFFFFF" w:themeColor="background1"/>
                          <w:sz w:val="48"/>
                          <w:szCs w:val="48"/>
                        </w:rPr>
                        <w:t>Wowapi</w:t>
                      </w:r>
                      <w:proofErr w:type="spellEnd"/>
                      <w:r w:rsidR="00CA2A78" w:rsidRPr="00CA2A78">
                        <w:rPr>
                          <w:rFonts w:ascii="Verdana" w:hAnsi="Verdana"/>
                          <w:color w:val="FFFFFF" w:themeColor="background1"/>
                          <w:sz w:val="48"/>
                          <w:szCs w:val="48"/>
                        </w:rPr>
                        <w:t xml:space="preserve"> (winter count)                                                         </w:t>
                      </w:r>
                    </w:p>
                    <w:p w14:paraId="2248BA44" w14:textId="77777777" w:rsidR="006C432B" w:rsidRPr="005207DF" w:rsidRDefault="005207DF" w:rsidP="006C432B">
                      <w:pPr>
                        <w:pStyle w:val="NoSpacing"/>
                        <w:rPr>
                          <w:rFonts w:ascii="Verdana" w:hAnsi="Verdana"/>
                          <w:color w:val="FFFFFF" w:themeColor="background1"/>
                          <w:sz w:val="28"/>
                          <w:szCs w:val="28"/>
                        </w:rPr>
                      </w:pPr>
                      <w:r>
                        <w:rPr>
                          <w:rFonts w:ascii="Verdana" w:hAnsi="Verdana"/>
                          <w:color w:val="FFFFFF" w:themeColor="background1"/>
                          <w:sz w:val="32"/>
                          <w:szCs w:val="32"/>
                        </w:rPr>
                        <w:t xml:space="preserve">                                        </w:t>
                      </w:r>
                      <w:r w:rsidR="006C432B" w:rsidRPr="005207DF">
                        <w:rPr>
                          <w:rFonts w:ascii="Verdana" w:hAnsi="Verdana"/>
                          <w:color w:val="FFFFFF" w:themeColor="background1"/>
                          <w:sz w:val="28"/>
                          <w:szCs w:val="28"/>
                        </w:rPr>
                        <w:t>(</w:t>
                      </w:r>
                      <w:r w:rsidR="00CE4798">
                        <w:rPr>
                          <w:rFonts w:ascii="Verdana" w:hAnsi="Verdana"/>
                          <w:color w:val="FFFFFF" w:themeColor="background1"/>
                          <w:sz w:val="28"/>
                          <w:szCs w:val="28"/>
                        </w:rPr>
                        <w:t>Lesson</w:t>
                      </w:r>
                      <w:r w:rsidRPr="005207DF">
                        <w:rPr>
                          <w:rFonts w:ascii="Verdana" w:hAnsi="Verdana"/>
                          <w:color w:val="FFFFFF" w:themeColor="background1"/>
                          <w:sz w:val="28"/>
                          <w:szCs w:val="28"/>
                        </w:rPr>
                        <w:t xml:space="preserve">: Winter Count Dyes </w:t>
                      </w:r>
                      <w:r w:rsidR="006C432B" w:rsidRPr="005207DF">
                        <w:rPr>
                          <w:rFonts w:ascii="Verdana" w:hAnsi="Verdana"/>
                          <w:color w:val="FFFFFF" w:themeColor="background1"/>
                          <w:sz w:val="28"/>
                          <w:szCs w:val="28"/>
                        </w:rPr>
                        <w:t xml:space="preserve">– page 2)  </w:t>
                      </w:r>
                    </w:p>
                    <w:p w14:paraId="5B1E7654" w14:textId="77777777" w:rsidR="006C432B" w:rsidRPr="00BA6045" w:rsidRDefault="006C432B" w:rsidP="006C432B">
                      <w:pPr>
                        <w:pStyle w:val="NoSpacing"/>
                        <w:rPr>
                          <w:rFonts w:ascii="Verdana" w:hAnsi="Verdana"/>
                          <w:color w:val="4A442A" w:themeColor="background2" w:themeShade="40"/>
                          <w:sz w:val="48"/>
                          <w:szCs w:val="48"/>
                        </w:rPr>
                      </w:pPr>
                    </w:p>
                    <w:p w14:paraId="3AAE5420" w14:textId="77777777" w:rsidR="006C432B" w:rsidRDefault="006C432B" w:rsidP="006C432B">
                      <w:pPr>
                        <w:pStyle w:val="NoSpacing"/>
                        <w:rPr>
                          <w:rFonts w:ascii="Verdana" w:hAnsi="Verdana"/>
                          <w:color w:val="4A442A" w:themeColor="background2" w:themeShade="40"/>
                          <w:sz w:val="48"/>
                          <w:szCs w:val="48"/>
                        </w:rPr>
                      </w:pPr>
                    </w:p>
                    <w:p w14:paraId="4CDE20C6" w14:textId="77777777" w:rsidR="006C432B" w:rsidRDefault="006C432B" w:rsidP="006C432B">
                      <w:pPr>
                        <w:pStyle w:val="NoSpacing"/>
                        <w:rPr>
                          <w:rFonts w:ascii="Verdana" w:hAnsi="Verdana"/>
                          <w:color w:val="4A442A" w:themeColor="background2" w:themeShade="40"/>
                          <w:sz w:val="48"/>
                          <w:szCs w:val="48"/>
                        </w:rPr>
                      </w:pPr>
                    </w:p>
                    <w:p w14:paraId="009C1AE9" w14:textId="77777777" w:rsidR="006C432B" w:rsidRDefault="006C432B" w:rsidP="006C432B">
                      <w:pPr>
                        <w:pStyle w:val="NoSpacing"/>
                        <w:rPr>
                          <w:rFonts w:ascii="Verdana" w:hAnsi="Verdana"/>
                          <w:color w:val="4A442A" w:themeColor="background2" w:themeShade="40"/>
                          <w:sz w:val="48"/>
                          <w:szCs w:val="48"/>
                        </w:rPr>
                      </w:pPr>
                    </w:p>
                    <w:p w14:paraId="7FC0FAFD" w14:textId="77777777" w:rsidR="006C432B" w:rsidRPr="00330D84" w:rsidRDefault="006C432B" w:rsidP="006C432B">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v:textbox>
              </v:shape>
            </w:pict>
          </mc:Fallback>
        </mc:AlternateContent>
      </w:r>
    </w:p>
    <w:p w14:paraId="55E9F01B" w14:textId="77777777" w:rsidR="00CD0922" w:rsidRDefault="00CD0922" w:rsidP="00CD0922">
      <w:pPr>
        <w:pStyle w:val="NoSpacing"/>
        <w:ind w:left="2520"/>
        <w:rPr>
          <w:rFonts w:ascii="Verdana" w:hAnsi="Verdana"/>
          <w:color w:val="4A442A" w:themeColor="background2" w:themeShade="40"/>
        </w:rPr>
      </w:pPr>
    </w:p>
    <w:p w14:paraId="0AAD2576" w14:textId="77777777" w:rsidR="00CD0922" w:rsidRDefault="00CD0922" w:rsidP="00CD0922">
      <w:pPr>
        <w:pStyle w:val="NoSpacing"/>
        <w:ind w:left="2520"/>
        <w:rPr>
          <w:rFonts w:ascii="Verdana" w:hAnsi="Verdana"/>
          <w:color w:val="4A442A" w:themeColor="background2" w:themeShade="40"/>
        </w:rPr>
      </w:pPr>
    </w:p>
    <w:p w14:paraId="2F82D7B1" w14:textId="77777777" w:rsidR="00CD0922" w:rsidRDefault="00CD0922" w:rsidP="00CD0922">
      <w:pPr>
        <w:pStyle w:val="NoSpacing"/>
        <w:ind w:left="2520"/>
        <w:rPr>
          <w:rFonts w:ascii="Verdana" w:hAnsi="Verdana"/>
          <w:color w:val="4A442A" w:themeColor="background2" w:themeShade="40"/>
        </w:rPr>
      </w:pPr>
    </w:p>
    <w:p w14:paraId="49996124" w14:textId="77777777" w:rsidR="00CD0922" w:rsidRDefault="00CD0922" w:rsidP="00CD0922">
      <w:pPr>
        <w:pStyle w:val="NoSpacing"/>
        <w:ind w:left="2520"/>
        <w:rPr>
          <w:rFonts w:ascii="Verdana" w:hAnsi="Verdana"/>
          <w:color w:val="4A442A" w:themeColor="background2" w:themeShade="40"/>
        </w:rPr>
      </w:pPr>
    </w:p>
    <w:p w14:paraId="1C3072A1" w14:textId="77777777" w:rsidR="00CD0922" w:rsidRDefault="00973292" w:rsidP="00CD0922">
      <w:pPr>
        <w:pStyle w:val="NoSpacing"/>
        <w:ind w:left="2520"/>
        <w:rPr>
          <w:rFonts w:ascii="Verdana" w:hAnsi="Verdana"/>
          <w:color w:val="4A442A" w:themeColor="background2" w:themeShade="40"/>
        </w:rPr>
      </w:pPr>
      <w:r>
        <w:rPr>
          <w:rFonts w:ascii="Verdana" w:hAnsi="Verdana"/>
          <w:noProof/>
        </w:rPr>
        <w:drawing>
          <wp:anchor distT="0" distB="0" distL="114300" distR="114300" simplePos="0" relativeHeight="251769856" behindDoc="1" locked="0" layoutInCell="1" allowOverlap="1" wp14:anchorId="2AC178FE" wp14:editId="4F935704">
            <wp:simplePos x="0" y="0"/>
            <wp:positionH relativeFrom="column">
              <wp:posOffset>4495800</wp:posOffset>
            </wp:positionH>
            <wp:positionV relativeFrom="paragraph">
              <wp:posOffset>73025</wp:posOffset>
            </wp:positionV>
            <wp:extent cx="2476500" cy="1657350"/>
            <wp:effectExtent l="38100" t="38100" r="38100" b="38100"/>
            <wp:wrapThrough wrapText="bothSides">
              <wp:wrapPolygon edited="0">
                <wp:start x="-332" y="-497"/>
                <wp:lineTo x="-332" y="21848"/>
                <wp:lineTo x="21766" y="21848"/>
                <wp:lineTo x="21766" y="-497"/>
                <wp:lineTo x="-332" y="-497"/>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6500" cy="165735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14:paraId="09AA4815" w14:textId="77777777" w:rsidR="00622489" w:rsidRDefault="00622489" w:rsidP="00622489">
      <w:pPr>
        <w:pStyle w:val="NoSpacing"/>
        <w:numPr>
          <w:ilvl w:val="0"/>
          <w:numId w:val="15"/>
        </w:numPr>
        <w:rPr>
          <w:rFonts w:ascii="Verdana" w:hAnsi="Verdana"/>
        </w:rPr>
      </w:pPr>
      <w:r>
        <w:rPr>
          <w:rFonts w:ascii="Verdana" w:hAnsi="Verdana"/>
        </w:rPr>
        <w:t>Crush the fruits/berries in separate bowls (remove the large pieces, leaving the juice).</w:t>
      </w:r>
    </w:p>
    <w:p w14:paraId="649C0CF1" w14:textId="77777777" w:rsidR="00622489" w:rsidRPr="00622489" w:rsidRDefault="00622489" w:rsidP="00622489">
      <w:pPr>
        <w:pStyle w:val="NoSpacing"/>
        <w:numPr>
          <w:ilvl w:val="0"/>
          <w:numId w:val="15"/>
        </w:numPr>
        <w:rPr>
          <w:rFonts w:ascii="Verdana" w:hAnsi="Verdana"/>
          <w:color w:val="4A442A" w:themeColor="background2" w:themeShade="40"/>
        </w:rPr>
      </w:pPr>
      <w:r w:rsidRPr="00622489">
        <w:rPr>
          <w:rFonts w:ascii="Verdana" w:hAnsi="Verdana"/>
        </w:rPr>
        <w:t xml:space="preserve">Cut an old white sheet into 4”X4” cotton swatches.   </w:t>
      </w:r>
    </w:p>
    <w:p w14:paraId="51A9660C" w14:textId="6C63A4D3" w:rsidR="00D25150" w:rsidRDefault="00B6726D" w:rsidP="00D25150">
      <w:pPr>
        <w:pStyle w:val="NoSpacing"/>
        <w:numPr>
          <w:ilvl w:val="0"/>
          <w:numId w:val="15"/>
        </w:numPr>
        <w:rPr>
          <w:rFonts w:ascii="Verdana" w:hAnsi="Verdana"/>
        </w:rPr>
      </w:pPr>
      <w:r>
        <w:rPr>
          <w:rFonts w:ascii="Verdana" w:hAnsi="Verdana"/>
        </w:rPr>
        <w:t xml:space="preserve">Use a brush or cotton swab to paint a </w:t>
      </w:r>
      <w:r w:rsidR="002B00E7">
        <w:rPr>
          <w:rFonts w:ascii="Verdana" w:hAnsi="Verdana"/>
        </w:rPr>
        <w:t>1-inch</w:t>
      </w:r>
      <w:r>
        <w:rPr>
          <w:rFonts w:ascii="Verdana" w:hAnsi="Verdana"/>
        </w:rPr>
        <w:t xml:space="preserve"> diameter circle on the cloth.</w:t>
      </w:r>
      <w:r w:rsidR="006D50D5">
        <w:rPr>
          <w:rFonts w:ascii="Verdana" w:hAnsi="Verdana"/>
        </w:rPr>
        <w:t xml:space="preserve"> Each dye should have a separate cotton swatch.</w:t>
      </w:r>
    </w:p>
    <w:p w14:paraId="6ABCB4CC" w14:textId="77777777" w:rsidR="0009245C" w:rsidRPr="00D25150" w:rsidRDefault="00872CB2" w:rsidP="00D25150">
      <w:pPr>
        <w:pStyle w:val="NoSpacing"/>
        <w:numPr>
          <w:ilvl w:val="0"/>
          <w:numId w:val="15"/>
        </w:numPr>
        <w:rPr>
          <w:rFonts w:ascii="Verdana" w:hAnsi="Verdana"/>
        </w:rPr>
      </w:pPr>
      <w:r w:rsidRPr="00D25150">
        <w:rPr>
          <w:rFonts w:ascii="Verdana" w:hAnsi="Verdana"/>
        </w:rPr>
        <w:t>Wait 10 minutes and then check for clarity (sharpness</w:t>
      </w:r>
      <w:r w:rsidR="00490970" w:rsidRPr="00D25150">
        <w:rPr>
          <w:rFonts w:ascii="Verdana" w:hAnsi="Verdana"/>
        </w:rPr>
        <w:t xml:space="preserve"> – defined edge</w:t>
      </w:r>
      <w:r w:rsidRPr="00D25150">
        <w:rPr>
          <w:rFonts w:ascii="Verdana" w:hAnsi="Verdana"/>
        </w:rPr>
        <w:t xml:space="preserve">) and </w:t>
      </w:r>
      <w:r w:rsidR="00490970" w:rsidRPr="00D25150">
        <w:rPr>
          <w:rFonts w:ascii="Verdana" w:hAnsi="Verdana"/>
        </w:rPr>
        <w:t>deepness (</w:t>
      </w:r>
      <w:r w:rsidR="006D50D5">
        <w:rPr>
          <w:rFonts w:ascii="Verdana" w:hAnsi="Verdana"/>
        </w:rPr>
        <w:t xml:space="preserve">range from </w:t>
      </w:r>
      <w:r w:rsidRPr="00D25150">
        <w:rPr>
          <w:rFonts w:ascii="Verdana" w:hAnsi="Verdana"/>
        </w:rPr>
        <w:t>dark</w:t>
      </w:r>
      <w:r w:rsidR="00490970" w:rsidRPr="00D25150">
        <w:rPr>
          <w:rFonts w:ascii="Verdana" w:hAnsi="Verdana"/>
        </w:rPr>
        <w:t xml:space="preserve"> to light)</w:t>
      </w:r>
      <w:r w:rsidR="0009245C" w:rsidRPr="00D25150">
        <w:rPr>
          <w:rFonts w:ascii="Verdana" w:hAnsi="Verdana"/>
        </w:rPr>
        <w:t>.</w:t>
      </w:r>
      <w:r w:rsidRPr="00D25150">
        <w:rPr>
          <w:rFonts w:ascii="Verdana" w:hAnsi="Verdana"/>
        </w:rPr>
        <w:t xml:space="preserve">  </w:t>
      </w:r>
      <w:r w:rsidR="0009245C" w:rsidRPr="00D25150">
        <w:rPr>
          <w:rFonts w:ascii="Verdana" w:hAnsi="Verdana"/>
        </w:rPr>
        <w:t xml:space="preserve">  </w:t>
      </w:r>
    </w:p>
    <w:p w14:paraId="6470D92A" w14:textId="77777777" w:rsidR="0009245C" w:rsidRDefault="00490970" w:rsidP="00490970">
      <w:pPr>
        <w:pStyle w:val="NoSpacing"/>
        <w:numPr>
          <w:ilvl w:val="0"/>
          <w:numId w:val="15"/>
        </w:numPr>
        <w:rPr>
          <w:rFonts w:ascii="Verdana" w:hAnsi="Verdana"/>
        </w:rPr>
      </w:pPr>
      <w:r w:rsidRPr="00490970">
        <w:rPr>
          <w:rFonts w:ascii="Verdana" w:hAnsi="Verdana"/>
        </w:rPr>
        <w:t xml:space="preserve">Using the chart, mark clarity and deepness for each sample.  Use a scale of 1-10, 10 being the sharpest and deepest. </w:t>
      </w:r>
    </w:p>
    <w:p w14:paraId="5847FF0A" w14:textId="2136724F" w:rsidR="00490970" w:rsidRPr="00490970" w:rsidRDefault="00490970" w:rsidP="00490970">
      <w:pPr>
        <w:pStyle w:val="NoSpacing"/>
        <w:numPr>
          <w:ilvl w:val="0"/>
          <w:numId w:val="15"/>
        </w:numPr>
        <w:rPr>
          <w:rFonts w:ascii="Verdana" w:hAnsi="Verdana"/>
        </w:rPr>
      </w:pPr>
      <w:r>
        <w:rPr>
          <w:rFonts w:ascii="Verdana" w:hAnsi="Verdana"/>
        </w:rPr>
        <w:t>Wash each sample in a mild mixture of water and dishwashing detergent. Wash each sample for 10</w:t>
      </w:r>
      <w:r w:rsidR="008D5A78">
        <w:rPr>
          <w:rFonts w:ascii="Verdana" w:hAnsi="Verdana"/>
        </w:rPr>
        <w:t>-15</w:t>
      </w:r>
      <w:r>
        <w:rPr>
          <w:rFonts w:ascii="Verdana" w:hAnsi="Verdana"/>
        </w:rPr>
        <w:t xml:space="preserve"> seconds. The scrubbing force, duration and action for </w:t>
      </w:r>
      <w:r w:rsidR="00B662D9">
        <w:rPr>
          <w:rFonts w:ascii="Verdana" w:hAnsi="Verdana"/>
        </w:rPr>
        <w:t>all</w:t>
      </w:r>
      <w:r>
        <w:rPr>
          <w:rFonts w:ascii="Verdana" w:hAnsi="Verdana"/>
        </w:rPr>
        <w:t xml:space="preserve"> the samples should be the same.  </w:t>
      </w:r>
    </w:p>
    <w:p w14:paraId="5D101A38" w14:textId="77777777" w:rsidR="0009245C" w:rsidRDefault="008D5A78" w:rsidP="0009245C">
      <w:pPr>
        <w:pStyle w:val="NoSpacing"/>
        <w:numPr>
          <w:ilvl w:val="0"/>
          <w:numId w:val="15"/>
        </w:numPr>
        <w:rPr>
          <w:rFonts w:ascii="Verdana" w:hAnsi="Verdana"/>
        </w:rPr>
      </w:pPr>
      <w:r>
        <w:rPr>
          <w:rFonts w:ascii="Verdana" w:hAnsi="Verdana"/>
        </w:rPr>
        <w:t xml:space="preserve">Place the swatches on paper towels to dry or hang dry. </w:t>
      </w:r>
      <w:r w:rsidR="00E44D15">
        <w:rPr>
          <w:rFonts w:ascii="Verdana" w:hAnsi="Verdana"/>
        </w:rPr>
        <w:t>Let samples dry for 5</w:t>
      </w:r>
      <w:r>
        <w:rPr>
          <w:rFonts w:ascii="Verdana" w:hAnsi="Verdana"/>
        </w:rPr>
        <w:t>-10</w:t>
      </w:r>
      <w:r w:rsidR="00E44D15">
        <w:rPr>
          <w:rFonts w:ascii="Verdana" w:hAnsi="Verdana"/>
        </w:rPr>
        <w:t xml:space="preserve"> minutes. </w:t>
      </w:r>
    </w:p>
    <w:p w14:paraId="4DCAAC49" w14:textId="668B07E0" w:rsidR="00E44D15" w:rsidRDefault="00E44D15" w:rsidP="00E44D15">
      <w:pPr>
        <w:pStyle w:val="NoSpacing"/>
        <w:numPr>
          <w:ilvl w:val="0"/>
          <w:numId w:val="15"/>
        </w:numPr>
        <w:rPr>
          <w:rFonts w:ascii="Verdana" w:hAnsi="Verdana"/>
        </w:rPr>
      </w:pPr>
      <w:r w:rsidRPr="00490970">
        <w:rPr>
          <w:rFonts w:ascii="Verdana" w:hAnsi="Verdana"/>
        </w:rPr>
        <w:t xml:space="preserve">Using the </w:t>
      </w:r>
      <w:hyperlink r:id="rId16" w:history="1">
        <w:r w:rsidRPr="00580517">
          <w:rPr>
            <w:rStyle w:val="Hyperlink"/>
            <w:rFonts w:ascii="Verdana" w:hAnsi="Verdana"/>
          </w:rPr>
          <w:t>chart</w:t>
        </w:r>
      </w:hyperlink>
      <w:r w:rsidRPr="00490970">
        <w:rPr>
          <w:rFonts w:ascii="Verdana" w:hAnsi="Verdana"/>
        </w:rPr>
        <w:t>, mark clarity and deepness for each sample.  Use a scale of 1-10, 10 being the sharpest and deepest.</w:t>
      </w:r>
    </w:p>
    <w:p w14:paraId="73405378" w14:textId="77777777" w:rsidR="00E44D15" w:rsidRPr="005F171A" w:rsidRDefault="00E44D15" w:rsidP="005050B0">
      <w:pPr>
        <w:pStyle w:val="NoSpacing"/>
        <w:ind w:left="720"/>
        <w:rPr>
          <w:rFonts w:ascii="Verdana" w:hAnsi="Verdana"/>
          <w:color w:val="4A442A" w:themeColor="background2" w:themeShade="40"/>
        </w:rPr>
      </w:pPr>
    </w:p>
    <w:p w14:paraId="05CF1277" w14:textId="341E16C6" w:rsidR="00780320" w:rsidRDefault="00375BE5" w:rsidP="007B71C1">
      <w:pPr>
        <w:pStyle w:val="NoSpacing"/>
        <w:ind w:left="360"/>
        <w:rPr>
          <w:rFonts w:ascii="Verdana" w:hAnsi="Verdana"/>
        </w:rPr>
      </w:pPr>
      <w:r w:rsidRPr="00DF4D81">
        <w:rPr>
          <w:rFonts w:ascii="Verdana" w:hAnsi="Verdana"/>
          <w:b/>
          <w:sz w:val="24"/>
          <w:szCs w:val="24"/>
        </w:rPr>
        <w:t>W</w:t>
      </w:r>
      <w:r w:rsidR="00D22BC8" w:rsidRPr="00DF4D81">
        <w:rPr>
          <w:rFonts w:ascii="Verdana" w:hAnsi="Verdana"/>
          <w:b/>
          <w:sz w:val="24"/>
          <w:szCs w:val="24"/>
        </w:rPr>
        <w:t xml:space="preserve">hat to expect: </w:t>
      </w:r>
      <w:r w:rsidR="00DE2372" w:rsidRPr="00DF4D81">
        <w:rPr>
          <w:rFonts w:ascii="Verdana" w:hAnsi="Verdana"/>
        </w:rPr>
        <w:t xml:space="preserve">The students should realize that </w:t>
      </w:r>
      <w:r w:rsidR="00780320">
        <w:rPr>
          <w:rFonts w:ascii="Verdana" w:hAnsi="Verdana"/>
        </w:rPr>
        <w:t>natural dyes work very well.  Many of the fruits/berries tested will remain in the cloth for extended periods of time. The students may have experienced staining</w:t>
      </w:r>
      <w:r w:rsidR="00981468">
        <w:rPr>
          <w:rFonts w:ascii="Verdana" w:hAnsi="Verdana"/>
        </w:rPr>
        <w:t xml:space="preserve"> their</w:t>
      </w:r>
      <w:r w:rsidR="00780320">
        <w:rPr>
          <w:rFonts w:ascii="Verdana" w:hAnsi="Verdana"/>
        </w:rPr>
        <w:t xml:space="preserve"> clothi</w:t>
      </w:r>
      <w:r w:rsidR="0002697F">
        <w:rPr>
          <w:rFonts w:ascii="Verdana" w:hAnsi="Verdana"/>
        </w:rPr>
        <w:t xml:space="preserve">ng while eating fruits/berries. The students should also conclude that winter count images are </w:t>
      </w:r>
      <w:r w:rsidR="00B662D9">
        <w:rPr>
          <w:rFonts w:ascii="Verdana" w:hAnsi="Verdana"/>
        </w:rPr>
        <w:t>durable,</w:t>
      </w:r>
      <w:r w:rsidR="0002697F">
        <w:rPr>
          <w:rFonts w:ascii="Verdana" w:hAnsi="Verdana"/>
        </w:rPr>
        <w:t xml:space="preserve"> but they can be prone to fading/breakdown over time due to environmental influences. Winter counts need to be protected to preserve clarity and deepness. </w:t>
      </w:r>
      <w:r w:rsidR="0002697F" w:rsidRPr="00DF4D81">
        <w:rPr>
          <w:rFonts w:ascii="Verdana" w:hAnsi="Verdana"/>
        </w:rPr>
        <w:t xml:space="preserve">  </w:t>
      </w:r>
    </w:p>
    <w:p w14:paraId="74041A0C" w14:textId="015C8353" w:rsidR="00D22BC8" w:rsidRPr="00DF4D81" w:rsidRDefault="005543E8" w:rsidP="007B71C1">
      <w:pPr>
        <w:pStyle w:val="NoSpacing"/>
        <w:ind w:left="360"/>
        <w:rPr>
          <w:rFonts w:ascii="Verdana" w:hAnsi="Verdana"/>
        </w:rPr>
      </w:pPr>
      <w:r>
        <w:rPr>
          <w:rFonts w:ascii="Verdana" w:hAnsi="Verdana"/>
        </w:rPr>
        <w:t xml:space="preserve">     </w:t>
      </w:r>
      <w:r w:rsidR="00981468">
        <w:rPr>
          <w:rFonts w:ascii="Verdana" w:hAnsi="Verdana"/>
        </w:rPr>
        <w:t>E</w:t>
      </w:r>
      <w:r w:rsidR="00780320">
        <w:rPr>
          <w:rFonts w:ascii="Verdana" w:hAnsi="Verdana"/>
        </w:rPr>
        <w:t>xtension</w:t>
      </w:r>
      <w:r w:rsidR="00981468">
        <w:rPr>
          <w:rFonts w:ascii="Verdana" w:hAnsi="Verdana"/>
        </w:rPr>
        <w:t>:</w:t>
      </w:r>
      <w:r w:rsidR="00780320">
        <w:rPr>
          <w:rFonts w:ascii="Verdana" w:hAnsi="Verdana"/>
        </w:rPr>
        <w:t xml:space="preserve"> </w:t>
      </w:r>
      <w:r>
        <w:rPr>
          <w:rFonts w:ascii="Verdana" w:hAnsi="Verdana"/>
        </w:rPr>
        <w:t>E</w:t>
      </w:r>
      <w:r w:rsidR="00682913">
        <w:rPr>
          <w:rFonts w:ascii="Verdana" w:hAnsi="Verdana"/>
        </w:rPr>
        <w:t xml:space="preserve">ach student could select an </w:t>
      </w:r>
      <w:r w:rsidR="00780320">
        <w:rPr>
          <w:rFonts w:ascii="Verdana" w:hAnsi="Verdana"/>
        </w:rPr>
        <w:t>additional</w:t>
      </w:r>
      <w:r w:rsidR="00682913">
        <w:rPr>
          <w:rFonts w:ascii="Verdana" w:hAnsi="Verdana"/>
        </w:rPr>
        <w:t xml:space="preserve"> </w:t>
      </w:r>
      <w:r w:rsidR="00780320">
        <w:rPr>
          <w:rFonts w:ascii="Verdana" w:hAnsi="Verdana"/>
        </w:rPr>
        <w:t>item like ketchup,</w:t>
      </w:r>
      <w:r w:rsidR="00682913">
        <w:rPr>
          <w:rFonts w:ascii="Verdana" w:hAnsi="Verdana"/>
        </w:rPr>
        <w:t xml:space="preserve"> mustard</w:t>
      </w:r>
      <w:r w:rsidR="00B662D9">
        <w:rPr>
          <w:rFonts w:ascii="Verdana" w:hAnsi="Verdana"/>
        </w:rPr>
        <w:t>,</w:t>
      </w:r>
      <w:r w:rsidR="00682913">
        <w:rPr>
          <w:rFonts w:ascii="Verdana" w:hAnsi="Verdana"/>
        </w:rPr>
        <w:t xml:space="preserve"> </w:t>
      </w:r>
      <w:r w:rsidR="00780320">
        <w:rPr>
          <w:rFonts w:ascii="Verdana" w:hAnsi="Verdana"/>
        </w:rPr>
        <w:t xml:space="preserve">or </w:t>
      </w:r>
      <w:r w:rsidR="00682913">
        <w:rPr>
          <w:rFonts w:ascii="Verdana" w:hAnsi="Verdana"/>
        </w:rPr>
        <w:t xml:space="preserve">chocolate </w:t>
      </w:r>
      <w:r w:rsidR="00780320">
        <w:rPr>
          <w:rFonts w:ascii="Verdana" w:hAnsi="Verdana"/>
        </w:rPr>
        <w:t xml:space="preserve">syrup </w:t>
      </w:r>
      <w:r w:rsidR="00682913">
        <w:rPr>
          <w:rFonts w:ascii="Verdana" w:hAnsi="Verdana"/>
        </w:rPr>
        <w:t>to test</w:t>
      </w:r>
      <w:r w:rsidR="00780320">
        <w:rPr>
          <w:rFonts w:ascii="Verdana" w:hAnsi="Verdana"/>
        </w:rPr>
        <w:t>.  Also</w:t>
      </w:r>
      <w:r w:rsidR="00682913">
        <w:rPr>
          <w:rFonts w:ascii="Verdana" w:hAnsi="Verdana"/>
        </w:rPr>
        <w:t>,</w:t>
      </w:r>
      <w:r w:rsidR="00780320">
        <w:rPr>
          <w:rFonts w:ascii="Verdana" w:hAnsi="Verdana"/>
        </w:rPr>
        <w:t xml:space="preserve"> the natural dyes could be compared to </w:t>
      </w:r>
      <w:r w:rsidR="00065B18">
        <w:rPr>
          <w:rFonts w:ascii="Verdana" w:hAnsi="Verdana"/>
        </w:rPr>
        <w:t xml:space="preserve">compounds </w:t>
      </w:r>
      <w:r w:rsidR="00780320">
        <w:rPr>
          <w:rFonts w:ascii="Verdana" w:hAnsi="Verdana"/>
        </w:rPr>
        <w:t>like permanent marker</w:t>
      </w:r>
      <w:r w:rsidR="00065B18">
        <w:rPr>
          <w:rFonts w:ascii="Verdana" w:hAnsi="Verdana"/>
        </w:rPr>
        <w:t xml:space="preserve"> or tee-shirt paint</w:t>
      </w:r>
      <w:r w:rsidR="00780320">
        <w:rPr>
          <w:rFonts w:ascii="Verdana" w:hAnsi="Verdana"/>
        </w:rPr>
        <w:t>.</w:t>
      </w:r>
      <w:r w:rsidR="00912A10">
        <w:rPr>
          <w:rFonts w:ascii="Verdana" w:hAnsi="Verdana"/>
        </w:rPr>
        <w:t xml:space="preserve"> </w:t>
      </w:r>
      <w:r w:rsidR="007B71C1" w:rsidRPr="00DF4D81">
        <w:rPr>
          <w:rFonts w:ascii="Verdana" w:hAnsi="Verdana"/>
        </w:rPr>
        <w:t xml:space="preserve"> </w:t>
      </w:r>
    </w:p>
    <w:p w14:paraId="5C682EC0" w14:textId="2159F876" w:rsidR="00661EB9" w:rsidRPr="00BA6045" w:rsidRDefault="00F94FD2">
      <w:pPr>
        <w:rPr>
          <w:rFonts w:ascii="Verdana" w:hAnsi="Verdana"/>
          <w:b/>
          <w:color w:val="1D1B11" w:themeColor="background2" w:themeShade="1A"/>
          <w:sz w:val="24"/>
          <w:szCs w:val="24"/>
        </w:rPr>
      </w:pPr>
      <w:r w:rsidRPr="00012737">
        <w:rPr>
          <w:rFonts w:ascii="Verdana" w:hAnsi="Verdana"/>
          <w:noProof/>
        </w:rPr>
        <mc:AlternateContent>
          <mc:Choice Requires="wps">
            <w:drawing>
              <wp:anchor distT="0" distB="0" distL="114300" distR="114300" simplePos="0" relativeHeight="251774976" behindDoc="0" locked="0" layoutInCell="1" allowOverlap="1" wp14:anchorId="51351B30" wp14:editId="4E0DAD2A">
                <wp:simplePos x="0" y="0"/>
                <wp:positionH relativeFrom="column">
                  <wp:posOffset>1910715</wp:posOffset>
                </wp:positionH>
                <wp:positionV relativeFrom="paragraph">
                  <wp:posOffset>1501775</wp:posOffset>
                </wp:positionV>
                <wp:extent cx="1021080" cy="457200"/>
                <wp:effectExtent l="0" t="0" r="0" b="0"/>
                <wp:wrapNone/>
                <wp:docPr id="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57200"/>
                        </a:xfrm>
                        <a:prstGeom prst="rect">
                          <a:avLst/>
                        </a:prstGeom>
                        <a:noFill/>
                        <a:ln w="9525">
                          <a:noFill/>
                          <a:miter lim="800000"/>
                          <a:headEnd/>
                          <a:tailEnd/>
                        </a:ln>
                      </wps:spPr>
                      <wps:txbx>
                        <w:txbxContent>
                          <w:p w14:paraId="3C0064AA" w14:textId="77777777" w:rsidR="00012737" w:rsidRPr="00012737" w:rsidRDefault="00012737" w:rsidP="00012737">
                            <w:pPr>
                              <w:pStyle w:val="NoSpacing"/>
                              <w:jc w:val="center"/>
                              <w:rPr>
                                <w:rFonts w:ascii="Verdana" w:hAnsi="Verdana"/>
                                <w:color w:val="FFFFFF" w:themeColor="background1"/>
                                <w:sz w:val="20"/>
                                <w:szCs w:val="20"/>
                              </w:rPr>
                            </w:pPr>
                            <w:r w:rsidRPr="00012737">
                              <w:rPr>
                                <w:rFonts w:ascii="Verdana" w:hAnsi="Verdana"/>
                                <w:color w:val="FFFFFF" w:themeColor="background1"/>
                                <w:sz w:val="20"/>
                                <w:szCs w:val="20"/>
                              </w:rPr>
                              <w:t>Prewashed</w:t>
                            </w:r>
                          </w:p>
                          <w:p w14:paraId="7622ADAA" w14:textId="77777777" w:rsidR="00012737" w:rsidRPr="00012737" w:rsidRDefault="00012737" w:rsidP="00012737">
                            <w:pPr>
                              <w:pStyle w:val="NoSpacing"/>
                              <w:jc w:val="center"/>
                              <w:rPr>
                                <w:color w:val="FFFFFF" w:themeColor="background1"/>
                              </w:rPr>
                            </w:pPr>
                            <w:r w:rsidRPr="00012737">
                              <w:rPr>
                                <w:rFonts w:ascii="Verdana" w:hAnsi="Verdana"/>
                                <w:color w:val="FFFFFF" w:themeColor="background1"/>
                                <w:sz w:val="20"/>
                                <w:szCs w:val="20"/>
                              </w:rPr>
                              <w:t>Sam</w:t>
                            </w:r>
                            <w:r>
                              <w:rPr>
                                <w:rFonts w:ascii="Verdana" w:hAnsi="Verdana"/>
                                <w:color w:val="FFFFFF" w:themeColor="background1"/>
                                <w:sz w:val="20"/>
                                <w:szCs w:val="20"/>
                              </w:rPr>
                              <w:t>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51B30" id="_x0000_s1030" type="#_x0000_t202" alt="&quot;&quot;" style="position:absolute;margin-left:150.45pt;margin-top:118.25pt;width:80.4pt;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" filled="f" stroked="f">
                <v:textbox>
                  <w:txbxContent>
                    <w:p w14:paraId="3C0064AA" w14:textId="77777777" w:rsidR="00012737" w:rsidRPr="00012737" w:rsidRDefault="00012737" w:rsidP="00012737">
                      <w:pPr>
                        <w:pStyle w:val="NoSpacing"/>
                        <w:jc w:val="center"/>
                        <w:rPr>
                          <w:rFonts w:ascii="Verdana" w:hAnsi="Verdana"/>
                          <w:color w:val="FFFFFF" w:themeColor="background1"/>
                          <w:sz w:val="20"/>
                          <w:szCs w:val="20"/>
                        </w:rPr>
                      </w:pPr>
                      <w:r w:rsidRPr="00012737">
                        <w:rPr>
                          <w:rFonts w:ascii="Verdana" w:hAnsi="Verdana"/>
                          <w:color w:val="FFFFFF" w:themeColor="background1"/>
                          <w:sz w:val="20"/>
                          <w:szCs w:val="20"/>
                        </w:rPr>
                        <w:t>Prewashed</w:t>
                      </w:r>
                    </w:p>
                    <w:p w14:paraId="7622ADAA" w14:textId="77777777" w:rsidR="00012737" w:rsidRPr="00012737" w:rsidRDefault="00012737" w:rsidP="00012737">
                      <w:pPr>
                        <w:pStyle w:val="NoSpacing"/>
                        <w:jc w:val="center"/>
                        <w:rPr>
                          <w:color w:val="FFFFFF" w:themeColor="background1"/>
                        </w:rPr>
                      </w:pPr>
                      <w:r w:rsidRPr="00012737">
                        <w:rPr>
                          <w:rFonts w:ascii="Verdana" w:hAnsi="Verdana"/>
                          <w:color w:val="FFFFFF" w:themeColor="background1"/>
                          <w:sz w:val="20"/>
                          <w:szCs w:val="20"/>
                        </w:rPr>
                        <w:t>Sam</w:t>
                      </w:r>
                      <w:r>
                        <w:rPr>
                          <w:rFonts w:ascii="Verdana" w:hAnsi="Verdana"/>
                          <w:color w:val="FFFFFF" w:themeColor="background1"/>
                          <w:sz w:val="20"/>
                          <w:szCs w:val="20"/>
                        </w:rPr>
                        <w:t>ples</w:t>
                      </w:r>
                    </w:p>
                  </w:txbxContent>
                </v:textbox>
              </v:shape>
            </w:pict>
          </mc:Fallback>
        </mc:AlternateContent>
      </w:r>
      <w:r w:rsidRPr="00012737">
        <w:rPr>
          <w:rFonts w:ascii="Verdana" w:hAnsi="Verdana"/>
          <w:noProof/>
        </w:rPr>
        <mc:AlternateContent>
          <mc:Choice Requires="wps">
            <w:drawing>
              <wp:anchor distT="0" distB="0" distL="114300" distR="114300" simplePos="0" relativeHeight="251777024" behindDoc="0" locked="0" layoutInCell="1" allowOverlap="1" wp14:anchorId="358302EA" wp14:editId="1056E324">
                <wp:simplePos x="0" y="0"/>
                <wp:positionH relativeFrom="column">
                  <wp:posOffset>4732020</wp:posOffset>
                </wp:positionH>
                <wp:positionV relativeFrom="paragraph">
                  <wp:posOffset>1450340</wp:posOffset>
                </wp:positionV>
                <wp:extent cx="1021080" cy="4572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57200"/>
                        </a:xfrm>
                        <a:prstGeom prst="rect">
                          <a:avLst/>
                        </a:prstGeom>
                        <a:noFill/>
                        <a:ln w="9525">
                          <a:noFill/>
                          <a:miter lim="800000"/>
                          <a:headEnd/>
                          <a:tailEnd/>
                        </a:ln>
                      </wps:spPr>
                      <wps:txbx>
                        <w:txbxContent>
                          <w:p w14:paraId="7A43314F" w14:textId="77777777" w:rsidR="00012737" w:rsidRPr="00012737" w:rsidRDefault="00012737" w:rsidP="00012737">
                            <w:pPr>
                              <w:pStyle w:val="NoSpacing"/>
                              <w:jc w:val="center"/>
                              <w:rPr>
                                <w:rFonts w:ascii="Verdana" w:hAnsi="Verdana"/>
                                <w:color w:val="FFFFFF" w:themeColor="background1"/>
                                <w:sz w:val="20"/>
                                <w:szCs w:val="20"/>
                              </w:rPr>
                            </w:pPr>
                            <w:r>
                              <w:rPr>
                                <w:rFonts w:ascii="Verdana" w:hAnsi="Verdana"/>
                                <w:color w:val="FFFFFF" w:themeColor="background1"/>
                                <w:sz w:val="20"/>
                                <w:szCs w:val="20"/>
                              </w:rPr>
                              <w:t>W</w:t>
                            </w:r>
                            <w:r w:rsidRPr="00012737">
                              <w:rPr>
                                <w:rFonts w:ascii="Verdana" w:hAnsi="Verdana"/>
                                <w:color w:val="FFFFFF" w:themeColor="background1"/>
                                <w:sz w:val="20"/>
                                <w:szCs w:val="20"/>
                              </w:rPr>
                              <w:t>ashed</w:t>
                            </w:r>
                          </w:p>
                          <w:p w14:paraId="7EC7AE8A" w14:textId="77777777" w:rsidR="00012737" w:rsidRPr="00012737" w:rsidRDefault="00012737" w:rsidP="00012737">
                            <w:pPr>
                              <w:pStyle w:val="NoSpacing"/>
                              <w:jc w:val="center"/>
                              <w:rPr>
                                <w:color w:val="FFFFFF" w:themeColor="background1"/>
                              </w:rPr>
                            </w:pPr>
                            <w:r w:rsidRPr="00012737">
                              <w:rPr>
                                <w:rFonts w:ascii="Verdana" w:hAnsi="Verdana"/>
                                <w:color w:val="FFFFFF" w:themeColor="background1"/>
                                <w:sz w:val="20"/>
                                <w:szCs w:val="20"/>
                              </w:rPr>
                              <w:t>Sam</w:t>
                            </w:r>
                            <w:r>
                              <w:rPr>
                                <w:rFonts w:ascii="Verdana" w:hAnsi="Verdana"/>
                                <w:color w:val="FFFFFF" w:themeColor="background1"/>
                                <w:sz w:val="20"/>
                                <w:szCs w:val="20"/>
                              </w:rPr>
                              <w:t>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302EA" id="_x0000_s1031" type="#_x0000_t202" alt="&quot;&quot;" style="position:absolute;margin-left:372.6pt;margin-top:114.2pt;width:80.4pt;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" filled="f" stroked="f">
                <v:textbox>
                  <w:txbxContent>
                    <w:p w14:paraId="7A43314F" w14:textId="77777777" w:rsidR="00012737" w:rsidRPr="00012737" w:rsidRDefault="00012737" w:rsidP="00012737">
                      <w:pPr>
                        <w:pStyle w:val="NoSpacing"/>
                        <w:jc w:val="center"/>
                        <w:rPr>
                          <w:rFonts w:ascii="Verdana" w:hAnsi="Verdana"/>
                          <w:color w:val="FFFFFF" w:themeColor="background1"/>
                          <w:sz w:val="20"/>
                          <w:szCs w:val="20"/>
                        </w:rPr>
                      </w:pPr>
                      <w:r>
                        <w:rPr>
                          <w:rFonts w:ascii="Verdana" w:hAnsi="Verdana"/>
                          <w:color w:val="FFFFFF" w:themeColor="background1"/>
                          <w:sz w:val="20"/>
                          <w:szCs w:val="20"/>
                        </w:rPr>
                        <w:t>W</w:t>
                      </w:r>
                      <w:r w:rsidRPr="00012737">
                        <w:rPr>
                          <w:rFonts w:ascii="Verdana" w:hAnsi="Verdana"/>
                          <w:color w:val="FFFFFF" w:themeColor="background1"/>
                          <w:sz w:val="20"/>
                          <w:szCs w:val="20"/>
                        </w:rPr>
                        <w:t>ashed</w:t>
                      </w:r>
                    </w:p>
                    <w:p w14:paraId="7EC7AE8A" w14:textId="77777777" w:rsidR="00012737" w:rsidRPr="00012737" w:rsidRDefault="00012737" w:rsidP="00012737">
                      <w:pPr>
                        <w:pStyle w:val="NoSpacing"/>
                        <w:jc w:val="center"/>
                        <w:rPr>
                          <w:color w:val="FFFFFF" w:themeColor="background1"/>
                        </w:rPr>
                      </w:pPr>
                      <w:r w:rsidRPr="00012737">
                        <w:rPr>
                          <w:rFonts w:ascii="Verdana" w:hAnsi="Verdana"/>
                          <w:color w:val="FFFFFF" w:themeColor="background1"/>
                          <w:sz w:val="20"/>
                          <w:szCs w:val="20"/>
                        </w:rPr>
                        <w:t>Sam</w:t>
                      </w:r>
                      <w:r>
                        <w:rPr>
                          <w:rFonts w:ascii="Verdana" w:hAnsi="Verdana"/>
                          <w:color w:val="FFFFFF" w:themeColor="background1"/>
                          <w:sz w:val="20"/>
                          <w:szCs w:val="20"/>
                        </w:rPr>
                        <w:t>ples</w:t>
                      </w:r>
                    </w:p>
                  </w:txbxContent>
                </v:textbox>
              </v:shape>
            </w:pict>
          </mc:Fallback>
        </mc:AlternateContent>
      </w:r>
      <w:r w:rsidR="0057150E" w:rsidRPr="00661EB9">
        <w:rPr>
          <w:noProof/>
          <w:sz w:val="28"/>
          <w:szCs w:val="28"/>
        </w:rPr>
        <mc:AlternateContent>
          <mc:Choice Requires="wps">
            <w:drawing>
              <wp:anchor distT="0" distB="0" distL="114300" distR="114300" simplePos="0" relativeHeight="251757568" behindDoc="0" locked="0" layoutInCell="1" allowOverlap="1" wp14:anchorId="4B6760BC" wp14:editId="10F3DCB1">
                <wp:simplePos x="0" y="0"/>
                <wp:positionH relativeFrom="column">
                  <wp:posOffset>1283970</wp:posOffset>
                </wp:positionH>
                <wp:positionV relativeFrom="paragraph">
                  <wp:posOffset>2553970</wp:posOffset>
                </wp:positionV>
                <wp:extent cx="4808220" cy="518160"/>
                <wp:effectExtent l="0" t="0" r="11430" b="15240"/>
                <wp:wrapNone/>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518160"/>
                        </a:xfrm>
                        <a:prstGeom prst="rect">
                          <a:avLst/>
                        </a:prstGeom>
                        <a:solidFill>
                          <a:srgbClr val="FFFFFF"/>
                        </a:solidFill>
                        <a:ln w="19050">
                          <a:solidFill>
                            <a:schemeClr val="tx1"/>
                          </a:solidFill>
                          <a:miter lim="800000"/>
                          <a:headEnd/>
                          <a:tailEnd/>
                        </a:ln>
                      </wps:spPr>
                      <wps:txbx>
                        <w:txbxContent>
                          <w:p w14:paraId="46C2171C" w14:textId="24B44B90" w:rsidR="00897CBC" w:rsidRPr="00661EB9" w:rsidRDefault="00000000" w:rsidP="00897CBC">
                            <w:pPr>
                              <w:jc w:val="center"/>
                              <w:rPr>
                                <w:rFonts w:ascii="Verdana" w:hAnsi="Verdana"/>
                              </w:rPr>
                            </w:pPr>
                            <w:hyperlink r:id="rId17" w:history="1">
                              <w:r w:rsidR="00897CBC" w:rsidRPr="00497F2C">
                                <w:rPr>
                                  <w:rStyle w:val="Hyperlink"/>
                                  <w:rFonts w:ascii="Verdana" w:hAnsi="Verdana"/>
                                </w:rPr>
                                <w:t>Oceti Sakowin Essential Understandings and Standards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760BC" id="_x0000_s1032" type="#_x0000_t202" alt="&quot;&quot;" style="position:absolute;margin-left:101.1pt;margin-top:201.1pt;width:378.6pt;height:40.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" strokecolor="black [3213]" strokeweight="1.5pt">
                <v:textbox>
                  <w:txbxContent>
                    <w:p w14:paraId="46C2171C" w14:textId="24B44B90" w:rsidR="00897CBC" w:rsidRPr="00661EB9" w:rsidRDefault="00000000" w:rsidP="00897CBC">
                      <w:pPr>
                        <w:jc w:val="center"/>
                        <w:rPr>
                          <w:rFonts w:ascii="Verdana" w:hAnsi="Verdana"/>
                        </w:rPr>
                      </w:pPr>
                      <w:hyperlink r:id="rId18" w:history="1">
                        <w:r w:rsidR="00897CBC" w:rsidRPr="00497F2C">
                          <w:rPr>
                            <w:rStyle w:val="Hyperlink"/>
                            <w:rFonts w:ascii="Verdana" w:hAnsi="Verdana"/>
                          </w:rPr>
                          <w:t>Oceti Sakowin Essential Understandings and Standards</w:t>
                        </w:r>
                      </w:hyperlink>
                    </w:p>
                  </w:txbxContent>
                </v:textbox>
              </v:shape>
            </w:pict>
          </mc:Fallback>
        </mc:AlternateContent>
      </w:r>
      <w:r w:rsidR="00580517">
        <w:rPr>
          <w:rFonts w:ascii="Verdana" w:hAnsi="Verdana"/>
          <w:noProof/>
          <w:color w:val="4A442A" w:themeColor="background2" w:themeShade="40"/>
        </w:rPr>
        <w:drawing>
          <wp:anchor distT="0" distB="0" distL="114300" distR="114300" simplePos="0" relativeHeight="251781120" behindDoc="0" locked="0" layoutInCell="1" allowOverlap="1" wp14:anchorId="76985492" wp14:editId="627E1D47">
            <wp:simplePos x="0" y="0"/>
            <wp:positionH relativeFrom="column">
              <wp:posOffset>527050</wp:posOffset>
            </wp:positionH>
            <wp:positionV relativeFrom="paragraph">
              <wp:posOffset>2581910</wp:posOffset>
            </wp:positionV>
            <wp:extent cx="565150" cy="548640"/>
            <wp:effectExtent l="0" t="0" r="6350" b="3810"/>
            <wp:wrapNone/>
            <wp:docPr id="10" name="Picture 10">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0" cy="548640"/>
                    </a:xfrm>
                    <a:prstGeom prst="rect">
                      <a:avLst/>
                    </a:prstGeom>
                  </pic:spPr>
                </pic:pic>
              </a:graphicData>
            </a:graphic>
            <wp14:sizeRelH relativeFrom="page">
              <wp14:pctWidth>0</wp14:pctWidth>
            </wp14:sizeRelH>
            <wp14:sizeRelV relativeFrom="page">
              <wp14:pctHeight>0</wp14:pctHeight>
            </wp14:sizeRelV>
          </wp:anchor>
        </w:drawing>
      </w:r>
      <w:r w:rsidR="00580517">
        <w:rPr>
          <w:rFonts w:ascii="Verdana" w:hAnsi="Verdana"/>
          <w:noProof/>
          <w:color w:val="EEECE1" w:themeColor="background2"/>
        </w:rPr>
        <w:drawing>
          <wp:anchor distT="0" distB="0" distL="114300" distR="114300" simplePos="0" relativeHeight="251759616" behindDoc="0" locked="0" layoutInCell="1" allowOverlap="1" wp14:anchorId="64B74268" wp14:editId="76ED91D2">
            <wp:simplePos x="0" y="0"/>
            <wp:positionH relativeFrom="column">
              <wp:posOffset>6256020</wp:posOffset>
            </wp:positionH>
            <wp:positionV relativeFrom="paragraph">
              <wp:posOffset>2625725</wp:posOffset>
            </wp:positionV>
            <wp:extent cx="812074" cy="304800"/>
            <wp:effectExtent l="0" t="0" r="7620" b="0"/>
            <wp:wrapNone/>
            <wp:docPr id="16" name="Picture 16">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4257" cy="305619"/>
                    </a:xfrm>
                    <a:prstGeom prst="rect">
                      <a:avLst/>
                    </a:prstGeom>
                  </pic:spPr>
                </pic:pic>
              </a:graphicData>
            </a:graphic>
            <wp14:sizeRelH relativeFrom="page">
              <wp14:pctWidth>0</wp14:pctWidth>
            </wp14:sizeRelH>
            <wp14:sizeRelV relativeFrom="page">
              <wp14:pctHeight>0</wp14:pctHeight>
            </wp14:sizeRelV>
          </wp:anchor>
        </w:drawing>
      </w:r>
      <w:r w:rsidR="00650263">
        <w:rPr>
          <w:rFonts w:ascii="Verdana" w:hAnsi="Verdana"/>
          <w:noProof/>
        </w:rPr>
        <w:drawing>
          <wp:inline distT="0" distB="0" distL="0" distR="0" wp14:anchorId="06C2718E" wp14:editId="13C39B94">
            <wp:extent cx="2820332" cy="1850058"/>
            <wp:effectExtent l="38100" t="38100" r="37465" b="36195"/>
            <wp:docPr id="20" name="Picture 20" descr="The experiment is shown. Three cups with a Q-tip in each are located next to three different types of fruit. There is one with strawberries, cherries, and raspberries. There is also a small piece of cloth next to each with a stain that has been wash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e experiment is shown. Three cups with a Q-tip in each are located next to three different types of fruit. There is one with strawberries, cherries, and raspberries. There is also a small piece of cloth next to each with a stain that has been washed.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28820" cy="1855626"/>
                    </a:xfrm>
                    <a:prstGeom prst="rect">
                      <a:avLst/>
                    </a:prstGeom>
                    <a:ln w="28575">
                      <a:solidFill>
                        <a:schemeClr val="tx1"/>
                      </a:solidFill>
                    </a:ln>
                  </pic:spPr>
                </pic:pic>
              </a:graphicData>
            </a:graphic>
          </wp:inline>
        </w:drawing>
      </w:r>
      <w:r w:rsidR="00650263">
        <w:rPr>
          <w:rFonts w:ascii="Verdana" w:hAnsi="Verdana"/>
          <w:noProof/>
        </w:rPr>
        <w:drawing>
          <wp:inline distT="0" distB="0" distL="0" distR="0" wp14:anchorId="2EDD872C" wp14:editId="07F54E71">
            <wp:extent cx="2777490" cy="1858645"/>
            <wp:effectExtent l="38100" t="38100" r="41910" b="46355"/>
            <wp:docPr id="12" name="Picture 12" descr="The experiment is shown. Three cups with a Q-tip in each are located next to three different types of fruit. There is one with strawberries, cherries, and raspberries. There is also a small piece of cloth next to each with a stain from the fruit. The cloth is prewash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 experiment is shown. Three cups with a Q-tip in each are located next to three different types of fruit. There is one with strawberries, cherries, and raspberries. There is also a small piece of cloth next to each with a stain from the fruit. The cloth is prewashed.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77490" cy="1858645"/>
                    </a:xfrm>
                    <a:prstGeom prst="rect">
                      <a:avLst/>
                    </a:prstGeom>
                    <a:ln w="28575">
                      <a:solidFill>
                        <a:schemeClr val="tx1"/>
                      </a:solidFill>
                    </a:ln>
                  </pic:spPr>
                </pic:pic>
              </a:graphicData>
            </a:graphic>
          </wp:inline>
        </w:drawing>
      </w:r>
      <w:r w:rsidR="009E5A17" w:rsidRPr="00BA6045">
        <w:rPr>
          <w:noProof/>
        </w:rPr>
        <mc:AlternateContent>
          <mc:Choice Requires="wps">
            <w:drawing>
              <wp:anchor distT="0" distB="0" distL="114300" distR="114300" simplePos="0" relativeHeight="251755520" behindDoc="0" locked="0" layoutInCell="1" allowOverlap="1" wp14:anchorId="647189C6" wp14:editId="64DD0A3C">
                <wp:simplePos x="0" y="0"/>
                <wp:positionH relativeFrom="column">
                  <wp:posOffset>-495300</wp:posOffset>
                </wp:positionH>
                <wp:positionV relativeFrom="paragraph">
                  <wp:posOffset>2003425</wp:posOffset>
                </wp:positionV>
                <wp:extent cx="7839710" cy="320040"/>
                <wp:effectExtent l="19050" t="19050" r="27940" b="22860"/>
                <wp:wrapNone/>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00000"/>
                        </a:solidFill>
                        <a:ln w="28575">
                          <a:solidFill>
                            <a:schemeClr val="tx1"/>
                          </a:solidFill>
                          <a:miter lim="800000"/>
                          <a:headEnd/>
                          <a:tailEnd/>
                        </a:ln>
                      </wps:spPr>
                      <wps:txbx>
                        <w:txbxContent>
                          <w:p w14:paraId="19349A39"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20D49E3" w14:textId="77777777" w:rsidR="008F6F61" w:rsidRPr="00BA6045" w:rsidRDefault="008F6F61" w:rsidP="008F6F61">
                            <w:pPr>
                              <w:pStyle w:val="NoSpacing"/>
                              <w:rPr>
                                <w:rFonts w:ascii="Verdana" w:hAnsi="Verdana"/>
                                <w:color w:val="4A442A" w:themeColor="background2" w:themeShade="40"/>
                                <w:sz w:val="48"/>
                                <w:szCs w:val="48"/>
                              </w:rPr>
                            </w:pPr>
                          </w:p>
                          <w:p w14:paraId="22D84064" w14:textId="77777777" w:rsidR="008F6F61" w:rsidRDefault="008F6F61" w:rsidP="008F6F61">
                            <w:pPr>
                              <w:pStyle w:val="NoSpacing"/>
                              <w:rPr>
                                <w:rFonts w:ascii="Verdana" w:hAnsi="Verdana"/>
                                <w:color w:val="4A442A" w:themeColor="background2" w:themeShade="40"/>
                                <w:sz w:val="48"/>
                                <w:szCs w:val="48"/>
                              </w:rPr>
                            </w:pPr>
                          </w:p>
                          <w:p w14:paraId="5D2AF546" w14:textId="77777777" w:rsidR="008F6F61" w:rsidRDefault="008F6F61" w:rsidP="008F6F61">
                            <w:pPr>
                              <w:pStyle w:val="NoSpacing"/>
                              <w:rPr>
                                <w:rFonts w:ascii="Verdana" w:hAnsi="Verdana"/>
                                <w:color w:val="4A442A" w:themeColor="background2" w:themeShade="40"/>
                                <w:sz w:val="48"/>
                                <w:szCs w:val="48"/>
                              </w:rPr>
                            </w:pPr>
                          </w:p>
                          <w:p w14:paraId="54105A11" w14:textId="77777777" w:rsidR="008F6F61" w:rsidRDefault="008F6F61" w:rsidP="008F6F61">
                            <w:pPr>
                              <w:pStyle w:val="NoSpacing"/>
                              <w:rPr>
                                <w:rFonts w:ascii="Verdana" w:hAnsi="Verdana"/>
                                <w:color w:val="4A442A" w:themeColor="background2" w:themeShade="40"/>
                                <w:sz w:val="48"/>
                                <w:szCs w:val="48"/>
                              </w:rPr>
                            </w:pPr>
                          </w:p>
                          <w:p w14:paraId="125C1DA3" w14:textId="77777777" w:rsidR="008F6F61" w:rsidRPr="00330D84" w:rsidRDefault="008F6F61" w:rsidP="008F6F61">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189C6" id="_x0000_s1033" type="#_x0000_t202" alt="&quot;&quot;" style="position:absolute;margin-left:-39pt;margin-top:157.75pt;width:617.3pt;height:2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" fillcolor="#c00000" strokecolor="black [3213]" strokeweight="2.25pt">
                <v:textbox>
                  <w:txbxContent>
                    <w:p w14:paraId="19349A39"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20D49E3" w14:textId="77777777" w:rsidR="008F6F61" w:rsidRPr="00BA6045" w:rsidRDefault="008F6F61" w:rsidP="008F6F61">
                      <w:pPr>
                        <w:pStyle w:val="NoSpacing"/>
                        <w:rPr>
                          <w:rFonts w:ascii="Verdana" w:hAnsi="Verdana"/>
                          <w:color w:val="4A442A" w:themeColor="background2" w:themeShade="40"/>
                          <w:sz w:val="48"/>
                          <w:szCs w:val="48"/>
                        </w:rPr>
                      </w:pPr>
                    </w:p>
                    <w:p w14:paraId="22D84064" w14:textId="77777777" w:rsidR="008F6F61" w:rsidRDefault="008F6F61" w:rsidP="008F6F61">
                      <w:pPr>
                        <w:pStyle w:val="NoSpacing"/>
                        <w:rPr>
                          <w:rFonts w:ascii="Verdana" w:hAnsi="Verdana"/>
                          <w:color w:val="4A442A" w:themeColor="background2" w:themeShade="40"/>
                          <w:sz w:val="48"/>
                          <w:szCs w:val="48"/>
                        </w:rPr>
                      </w:pPr>
                    </w:p>
                    <w:p w14:paraId="5D2AF546" w14:textId="77777777" w:rsidR="008F6F61" w:rsidRDefault="008F6F61" w:rsidP="008F6F61">
                      <w:pPr>
                        <w:pStyle w:val="NoSpacing"/>
                        <w:rPr>
                          <w:rFonts w:ascii="Verdana" w:hAnsi="Verdana"/>
                          <w:color w:val="4A442A" w:themeColor="background2" w:themeShade="40"/>
                          <w:sz w:val="48"/>
                          <w:szCs w:val="48"/>
                        </w:rPr>
                      </w:pPr>
                    </w:p>
                    <w:p w14:paraId="54105A11" w14:textId="77777777" w:rsidR="008F6F61" w:rsidRDefault="008F6F61" w:rsidP="008F6F61">
                      <w:pPr>
                        <w:pStyle w:val="NoSpacing"/>
                        <w:rPr>
                          <w:rFonts w:ascii="Verdana" w:hAnsi="Verdana"/>
                          <w:color w:val="4A442A" w:themeColor="background2" w:themeShade="40"/>
                          <w:sz w:val="48"/>
                          <w:szCs w:val="48"/>
                        </w:rPr>
                      </w:pPr>
                    </w:p>
                    <w:p w14:paraId="125C1DA3" w14:textId="77777777" w:rsidR="008F6F61" w:rsidRPr="00330D84" w:rsidRDefault="008F6F61" w:rsidP="008F6F61">
                      <w:pPr>
                        <w:pStyle w:val="NoSpacing"/>
                        <w:rPr>
                          <w:rFonts w:ascii="Verdana" w:hAnsi="Verdana"/>
                          <w:color w:val="4A442A" w:themeColor="background2" w:themeShade="40"/>
                          <w:sz w:val="48"/>
                          <w:szCs w:val="48"/>
                        </w:rPr>
                      </w:pPr>
                      <w:r w:rsidRPr="00F94FD2">
                        <w:rPr>
                          <w:rFonts w:ascii="Verdana" w:hAnsi="Verdana"/>
                          <w:sz w:val="48"/>
                          <w:szCs w:val="48"/>
                        </w:rPr>
                        <w:t xml:space="preserve">(Demos) </w:t>
                      </w:r>
                    </w:p>
                  </w:txbxContent>
                </v:textbox>
              </v:shape>
            </w:pict>
          </mc:Fallback>
        </mc:AlternateContent>
      </w:r>
      <w:r w:rsidR="006C432B" w:rsidRPr="00BA6045">
        <w:rPr>
          <w:noProof/>
        </w:rPr>
        <mc:AlternateContent>
          <mc:Choice Requires="wps">
            <w:drawing>
              <wp:anchor distT="0" distB="0" distL="114300" distR="114300" simplePos="0" relativeHeight="251746304" behindDoc="0" locked="0" layoutInCell="1" allowOverlap="1" wp14:anchorId="308FEEA3" wp14:editId="0EDE7DD6">
                <wp:simplePos x="0" y="0"/>
                <wp:positionH relativeFrom="column">
                  <wp:posOffset>-495300</wp:posOffset>
                </wp:positionH>
                <wp:positionV relativeFrom="paragraph">
                  <wp:posOffset>5384165</wp:posOffset>
                </wp:positionV>
                <wp:extent cx="7839710" cy="320040"/>
                <wp:effectExtent l="19050" t="19050" r="27940" b="2286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EAC56"/>
                        </a:solidFill>
                        <a:ln w="28575">
                          <a:solidFill>
                            <a:schemeClr val="bg2">
                              <a:lumMod val="25000"/>
                            </a:schemeClr>
                          </a:solidFill>
                          <a:miter lim="800000"/>
                          <a:headEnd/>
                          <a:tailEnd/>
                        </a:ln>
                      </wps:spPr>
                      <wps:txbx>
                        <w:txbxContent>
                          <w:p w14:paraId="0B7B61D1"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76452E3" w14:textId="77777777" w:rsidR="006C432B" w:rsidRPr="00BA6045" w:rsidRDefault="006C432B" w:rsidP="006C432B">
                            <w:pPr>
                              <w:pStyle w:val="NoSpacing"/>
                              <w:rPr>
                                <w:rFonts w:ascii="Verdana" w:hAnsi="Verdana"/>
                                <w:color w:val="4A442A" w:themeColor="background2" w:themeShade="40"/>
                                <w:sz w:val="48"/>
                                <w:szCs w:val="48"/>
                              </w:rPr>
                            </w:pPr>
                          </w:p>
                          <w:p w14:paraId="7ECC9EA2" w14:textId="77777777" w:rsidR="006C432B" w:rsidRDefault="006C432B" w:rsidP="006C432B">
                            <w:pPr>
                              <w:pStyle w:val="NoSpacing"/>
                              <w:rPr>
                                <w:rFonts w:ascii="Verdana" w:hAnsi="Verdana"/>
                                <w:color w:val="4A442A" w:themeColor="background2" w:themeShade="40"/>
                                <w:sz w:val="48"/>
                                <w:szCs w:val="48"/>
                              </w:rPr>
                            </w:pPr>
                          </w:p>
                          <w:p w14:paraId="0AEEBAB2" w14:textId="77777777" w:rsidR="006C432B" w:rsidRDefault="006C432B" w:rsidP="006C432B">
                            <w:pPr>
                              <w:pStyle w:val="NoSpacing"/>
                              <w:rPr>
                                <w:rFonts w:ascii="Verdana" w:hAnsi="Verdana"/>
                                <w:color w:val="4A442A" w:themeColor="background2" w:themeShade="40"/>
                                <w:sz w:val="48"/>
                                <w:szCs w:val="48"/>
                              </w:rPr>
                            </w:pPr>
                          </w:p>
                          <w:p w14:paraId="037CEC4D" w14:textId="77777777" w:rsidR="006C432B" w:rsidRDefault="006C432B" w:rsidP="006C432B">
                            <w:pPr>
                              <w:pStyle w:val="NoSpacing"/>
                              <w:rPr>
                                <w:rFonts w:ascii="Verdana" w:hAnsi="Verdana"/>
                                <w:color w:val="4A442A" w:themeColor="background2" w:themeShade="40"/>
                                <w:sz w:val="48"/>
                                <w:szCs w:val="48"/>
                              </w:rPr>
                            </w:pPr>
                          </w:p>
                          <w:p w14:paraId="6A81EAD6"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FEEA3" id="_x0000_s1034" type="#_x0000_t202" alt="&quot;&quot;" style="position:absolute;margin-left:-39pt;margin-top:423.95pt;width:617.3pt;height:2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" fillcolor="#ceac56" strokecolor="#484329 [814]" strokeweight="2.25pt">
                <v:textbox>
                  <w:txbxContent>
                    <w:p w14:paraId="0B7B61D1"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76452E3" w14:textId="77777777" w:rsidR="006C432B" w:rsidRPr="00BA6045" w:rsidRDefault="006C432B" w:rsidP="006C432B">
                      <w:pPr>
                        <w:pStyle w:val="NoSpacing"/>
                        <w:rPr>
                          <w:rFonts w:ascii="Verdana" w:hAnsi="Verdana"/>
                          <w:color w:val="4A442A" w:themeColor="background2" w:themeShade="40"/>
                          <w:sz w:val="48"/>
                          <w:szCs w:val="48"/>
                        </w:rPr>
                      </w:pPr>
                    </w:p>
                    <w:p w14:paraId="7ECC9EA2" w14:textId="77777777" w:rsidR="006C432B" w:rsidRDefault="006C432B" w:rsidP="006C432B">
                      <w:pPr>
                        <w:pStyle w:val="NoSpacing"/>
                        <w:rPr>
                          <w:rFonts w:ascii="Verdana" w:hAnsi="Verdana"/>
                          <w:color w:val="4A442A" w:themeColor="background2" w:themeShade="40"/>
                          <w:sz w:val="48"/>
                          <w:szCs w:val="48"/>
                        </w:rPr>
                      </w:pPr>
                    </w:p>
                    <w:p w14:paraId="0AEEBAB2" w14:textId="77777777" w:rsidR="006C432B" w:rsidRDefault="006C432B" w:rsidP="006C432B">
                      <w:pPr>
                        <w:pStyle w:val="NoSpacing"/>
                        <w:rPr>
                          <w:rFonts w:ascii="Verdana" w:hAnsi="Verdana"/>
                          <w:color w:val="4A442A" w:themeColor="background2" w:themeShade="40"/>
                          <w:sz w:val="48"/>
                          <w:szCs w:val="48"/>
                        </w:rPr>
                      </w:pPr>
                    </w:p>
                    <w:p w14:paraId="037CEC4D" w14:textId="77777777" w:rsidR="006C432B" w:rsidRDefault="006C432B" w:rsidP="006C432B">
                      <w:pPr>
                        <w:pStyle w:val="NoSpacing"/>
                        <w:rPr>
                          <w:rFonts w:ascii="Verdana" w:hAnsi="Verdana"/>
                          <w:color w:val="4A442A" w:themeColor="background2" w:themeShade="40"/>
                          <w:sz w:val="48"/>
                          <w:szCs w:val="48"/>
                        </w:rPr>
                      </w:pPr>
                    </w:p>
                    <w:p w14:paraId="6A81EAD6"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v:shape>
            </w:pict>
          </mc:Fallback>
        </mc:AlternateContent>
      </w:r>
      <w:r w:rsidR="00661EB9">
        <w:rPr>
          <w:rFonts w:ascii="Verdana" w:hAnsi="Verdana"/>
          <w:b/>
          <w:color w:val="1D1B11" w:themeColor="background2" w:themeShade="1A"/>
          <w:sz w:val="24"/>
          <w:szCs w:val="24"/>
        </w:rPr>
        <w:t xml:space="preserve"> </w:t>
      </w:r>
    </w:p>
    <w:sectPr w:rsidR="00661EB9" w:rsidRPr="00BA6045" w:rsidSect="00D94A9D">
      <w:pgSz w:w="12240" w:h="15840" w:code="1"/>
      <w:pgMar w:top="720" w:right="720" w:bottom="720" w:left="720" w:header="720" w:footer="720" w:gutter="0"/>
      <w:paperSrc w:first="1263"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75D2"/>
    <w:multiLevelType w:val="hybridMultilevel"/>
    <w:tmpl w:val="A4CCCDA6"/>
    <w:lvl w:ilvl="0" w:tplc="04090009">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 w15:restartNumberingAfterBreak="0">
    <w:nsid w:val="0B6B4774"/>
    <w:multiLevelType w:val="hybridMultilevel"/>
    <w:tmpl w:val="5A7E0610"/>
    <w:lvl w:ilvl="0" w:tplc="04090009">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E952C5B"/>
    <w:multiLevelType w:val="hybridMultilevel"/>
    <w:tmpl w:val="B692929E"/>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3791302"/>
    <w:multiLevelType w:val="hybridMultilevel"/>
    <w:tmpl w:val="1C5C36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F34B09"/>
    <w:multiLevelType w:val="hybridMultilevel"/>
    <w:tmpl w:val="4AF4F22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731B32"/>
    <w:multiLevelType w:val="hybridMultilevel"/>
    <w:tmpl w:val="BCAEE15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7368B9"/>
    <w:multiLevelType w:val="hybridMultilevel"/>
    <w:tmpl w:val="82FC98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A1FB2"/>
    <w:multiLevelType w:val="hybridMultilevel"/>
    <w:tmpl w:val="680ACF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C34265C"/>
    <w:multiLevelType w:val="hybridMultilevel"/>
    <w:tmpl w:val="F1CCC29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17244F"/>
    <w:multiLevelType w:val="hybridMultilevel"/>
    <w:tmpl w:val="EC58AA4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2A7DC2"/>
    <w:multiLevelType w:val="hybridMultilevel"/>
    <w:tmpl w:val="E626F3B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550033AA">
      <w:start w:val="1"/>
      <w:numFmt w:val="bullet"/>
      <w:lvlText w:val=""/>
      <w:lvlJc w:val="left"/>
      <w:pPr>
        <w:ind w:left="180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592546"/>
    <w:multiLevelType w:val="hybridMultilevel"/>
    <w:tmpl w:val="3BF0B11E"/>
    <w:lvl w:ilvl="0" w:tplc="04090017">
      <w:start w:val="1"/>
      <w:numFmt w:val="lowerLetter"/>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5" w15:restartNumberingAfterBreak="0">
    <w:nsid w:val="70385AB7"/>
    <w:multiLevelType w:val="hybridMultilevel"/>
    <w:tmpl w:val="E3107262"/>
    <w:lvl w:ilvl="0" w:tplc="149293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E7AC4"/>
    <w:multiLevelType w:val="hybridMultilevel"/>
    <w:tmpl w:val="8DA6A32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8720D2"/>
    <w:multiLevelType w:val="hybridMultilevel"/>
    <w:tmpl w:val="99D89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6BD007A"/>
    <w:multiLevelType w:val="hybridMultilevel"/>
    <w:tmpl w:val="CB5C3C4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065524">
    <w:abstractNumId w:val="7"/>
  </w:num>
  <w:num w:numId="2" w16cid:durableId="920258938">
    <w:abstractNumId w:val="10"/>
  </w:num>
  <w:num w:numId="3" w16cid:durableId="1721125494">
    <w:abstractNumId w:val="12"/>
  </w:num>
  <w:num w:numId="4" w16cid:durableId="647132638">
    <w:abstractNumId w:val="16"/>
  </w:num>
  <w:num w:numId="5" w16cid:durableId="1946384263">
    <w:abstractNumId w:val="13"/>
  </w:num>
  <w:num w:numId="6" w16cid:durableId="1944267586">
    <w:abstractNumId w:val="15"/>
  </w:num>
  <w:num w:numId="7" w16cid:durableId="1372458069">
    <w:abstractNumId w:val="5"/>
  </w:num>
  <w:num w:numId="8" w16cid:durableId="429467770">
    <w:abstractNumId w:val="4"/>
  </w:num>
  <w:num w:numId="9" w16cid:durableId="1084718642">
    <w:abstractNumId w:val="8"/>
  </w:num>
  <w:num w:numId="10" w16cid:durableId="890650867">
    <w:abstractNumId w:val="6"/>
  </w:num>
  <w:num w:numId="11" w16cid:durableId="1853564279">
    <w:abstractNumId w:val="3"/>
  </w:num>
  <w:num w:numId="12" w16cid:durableId="480319010">
    <w:abstractNumId w:val="19"/>
  </w:num>
  <w:num w:numId="13" w16cid:durableId="316226208">
    <w:abstractNumId w:val="11"/>
  </w:num>
  <w:num w:numId="14" w16cid:durableId="1691636639">
    <w:abstractNumId w:val="17"/>
  </w:num>
  <w:num w:numId="15" w16cid:durableId="1782528094">
    <w:abstractNumId w:val="9"/>
  </w:num>
  <w:num w:numId="16" w16cid:durableId="1185555334">
    <w:abstractNumId w:val="1"/>
  </w:num>
  <w:num w:numId="17" w16cid:durableId="901987866">
    <w:abstractNumId w:val="2"/>
  </w:num>
  <w:num w:numId="18" w16cid:durableId="1490364121">
    <w:abstractNumId w:val="0"/>
  </w:num>
  <w:num w:numId="19" w16cid:durableId="1106315044">
    <w:abstractNumId w:val="14"/>
  </w:num>
  <w:num w:numId="20" w16cid:durableId="199343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D2C"/>
    <w:rsid w:val="00012737"/>
    <w:rsid w:val="00013D7C"/>
    <w:rsid w:val="000228EA"/>
    <w:rsid w:val="0002697F"/>
    <w:rsid w:val="0005156C"/>
    <w:rsid w:val="00065B18"/>
    <w:rsid w:val="0008508F"/>
    <w:rsid w:val="00090A46"/>
    <w:rsid w:val="0009245C"/>
    <w:rsid w:val="00095D1A"/>
    <w:rsid w:val="000B26EF"/>
    <w:rsid w:val="000C39E9"/>
    <w:rsid w:val="000C5F3A"/>
    <w:rsid w:val="000D2586"/>
    <w:rsid w:val="000F142E"/>
    <w:rsid w:val="000F161A"/>
    <w:rsid w:val="001048CF"/>
    <w:rsid w:val="00161084"/>
    <w:rsid w:val="00173A6B"/>
    <w:rsid w:val="001823C4"/>
    <w:rsid w:val="001B58AF"/>
    <w:rsid w:val="001D650E"/>
    <w:rsid w:val="002619F1"/>
    <w:rsid w:val="00264639"/>
    <w:rsid w:val="002A377E"/>
    <w:rsid w:val="002B00E7"/>
    <w:rsid w:val="002D260A"/>
    <w:rsid w:val="002F56A6"/>
    <w:rsid w:val="00375BE5"/>
    <w:rsid w:val="00411F2C"/>
    <w:rsid w:val="00442901"/>
    <w:rsid w:val="00490970"/>
    <w:rsid w:val="00497F2C"/>
    <w:rsid w:val="004B486B"/>
    <w:rsid w:val="004B6017"/>
    <w:rsid w:val="004E40A1"/>
    <w:rsid w:val="004F376A"/>
    <w:rsid w:val="0050322A"/>
    <w:rsid w:val="005050B0"/>
    <w:rsid w:val="005166DE"/>
    <w:rsid w:val="005207DF"/>
    <w:rsid w:val="005543E8"/>
    <w:rsid w:val="00557AEB"/>
    <w:rsid w:val="005662CF"/>
    <w:rsid w:val="0057150E"/>
    <w:rsid w:val="00580517"/>
    <w:rsid w:val="00590038"/>
    <w:rsid w:val="005A495B"/>
    <w:rsid w:val="005B1A52"/>
    <w:rsid w:val="005C11A0"/>
    <w:rsid w:val="005F171A"/>
    <w:rsid w:val="005F4355"/>
    <w:rsid w:val="00617978"/>
    <w:rsid w:val="00622489"/>
    <w:rsid w:val="00626D01"/>
    <w:rsid w:val="00637545"/>
    <w:rsid w:val="00642A9C"/>
    <w:rsid w:val="00650263"/>
    <w:rsid w:val="00661EB9"/>
    <w:rsid w:val="00667038"/>
    <w:rsid w:val="006701EE"/>
    <w:rsid w:val="00671835"/>
    <w:rsid w:val="00682913"/>
    <w:rsid w:val="006C0D78"/>
    <w:rsid w:val="006C432B"/>
    <w:rsid w:val="006D50D5"/>
    <w:rsid w:val="006F4723"/>
    <w:rsid w:val="006F728E"/>
    <w:rsid w:val="00710B08"/>
    <w:rsid w:val="00731688"/>
    <w:rsid w:val="00755D73"/>
    <w:rsid w:val="00772063"/>
    <w:rsid w:val="00780320"/>
    <w:rsid w:val="007813F5"/>
    <w:rsid w:val="00782142"/>
    <w:rsid w:val="00795857"/>
    <w:rsid w:val="007A2F04"/>
    <w:rsid w:val="007B4722"/>
    <w:rsid w:val="007B71C1"/>
    <w:rsid w:val="007D0046"/>
    <w:rsid w:val="0080465F"/>
    <w:rsid w:val="008117B2"/>
    <w:rsid w:val="00845D1A"/>
    <w:rsid w:val="00871ACC"/>
    <w:rsid w:val="00872CB2"/>
    <w:rsid w:val="008730A5"/>
    <w:rsid w:val="00897CBC"/>
    <w:rsid w:val="008A688A"/>
    <w:rsid w:val="008C677A"/>
    <w:rsid w:val="008D5A78"/>
    <w:rsid w:val="008F2EBE"/>
    <w:rsid w:val="008F516C"/>
    <w:rsid w:val="008F6F61"/>
    <w:rsid w:val="0090450E"/>
    <w:rsid w:val="00912A10"/>
    <w:rsid w:val="00914C20"/>
    <w:rsid w:val="00927468"/>
    <w:rsid w:val="00951AEE"/>
    <w:rsid w:val="00953243"/>
    <w:rsid w:val="00955C70"/>
    <w:rsid w:val="00963D38"/>
    <w:rsid w:val="00973292"/>
    <w:rsid w:val="00981468"/>
    <w:rsid w:val="009846A8"/>
    <w:rsid w:val="00993BA4"/>
    <w:rsid w:val="009A2EB2"/>
    <w:rsid w:val="009A368A"/>
    <w:rsid w:val="009B4D76"/>
    <w:rsid w:val="009B5892"/>
    <w:rsid w:val="009E4AEF"/>
    <w:rsid w:val="009E5A17"/>
    <w:rsid w:val="009F7C41"/>
    <w:rsid w:val="00A057E9"/>
    <w:rsid w:val="00A42575"/>
    <w:rsid w:val="00A5420D"/>
    <w:rsid w:val="00A60879"/>
    <w:rsid w:val="00A93B44"/>
    <w:rsid w:val="00A96F61"/>
    <w:rsid w:val="00AA77FB"/>
    <w:rsid w:val="00AE28B7"/>
    <w:rsid w:val="00AF7F09"/>
    <w:rsid w:val="00B170D0"/>
    <w:rsid w:val="00B30545"/>
    <w:rsid w:val="00B35E22"/>
    <w:rsid w:val="00B5357A"/>
    <w:rsid w:val="00B662D9"/>
    <w:rsid w:val="00B6726D"/>
    <w:rsid w:val="00B81D2C"/>
    <w:rsid w:val="00B83B35"/>
    <w:rsid w:val="00BA6045"/>
    <w:rsid w:val="00BC7547"/>
    <w:rsid w:val="00C37047"/>
    <w:rsid w:val="00C3796E"/>
    <w:rsid w:val="00C5525E"/>
    <w:rsid w:val="00C5530F"/>
    <w:rsid w:val="00CA1050"/>
    <w:rsid w:val="00CA1D59"/>
    <w:rsid w:val="00CA2A78"/>
    <w:rsid w:val="00CB6606"/>
    <w:rsid w:val="00CD0922"/>
    <w:rsid w:val="00CE3697"/>
    <w:rsid w:val="00CE4798"/>
    <w:rsid w:val="00D22BC8"/>
    <w:rsid w:val="00D233CC"/>
    <w:rsid w:val="00D25150"/>
    <w:rsid w:val="00D63F07"/>
    <w:rsid w:val="00D94A9D"/>
    <w:rsid w:val="00DB3991"/>
    <w:rsid w:val="00DD0ECB"/>
    <w:rsid w:val="00DE2372"/>
    <w:rsid w:val="00DF0FF1"/>
    <w:rsid w:val="00DF4D81"/>
    <w:rsid w:val="00E44D15"/>
    <w:rsid w:val="00E6292E"/>
    <w:rsid w:val="00E937C4"/>
    <w:rsid w:val="00EB2444"/>
    <w:rsid w:val="00ED13FC"/>
    <w:rsid w:val="00F25B5B"/>
    <w:rsid w:val="00F310D6"/>
    <w:rsid w:val="00F46B0B"/>
    <w:rsid w:val="00F76D43"/>
    <w:rsid w:val="00F855E4"/>
    <w:rsid w:val="00F8727A"/>
    <w:rsid w:val="00F93B87"/>
    <w:rsid w:val="00F94FD2"/>
    <w:rsid w:val="00FA1719"/>
    <w:rsid w:val="00FB15DC"/>
    <w:rsid w:val="00FC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2DA2"/>
  <w15:docId w15:val="{0B20E882-8D7E-44E7-AAEC-2D515884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D2C"/>
    <w:pPr>
      <w:spacing w:after="0" w:line="240" w:lineRule="auto"/>
    </w:pPr>
  </w:style>
  <w:style w:type="table" w:styleId="TableGrid">
    <w:name w:val="Table Grid"/>
    <w:basedOn w:val="TableNormal"/>
    <w:uiPriority w:val="59"/>
    <w:rsid w:val="00B8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D2C"/>
    <w:pPr>
      <w:ind w:left="720"/>
      <w:contextualSpacing/>
    </w:pPr>
  </w:style>
  <w:style w:type="paragraph" w:styleId="BalloonText">
    <w:name w:val="Balloon Text"/>
    <w:basedOn w:val="Normal"/>
    <w:link w:val="BalloonTextChar"/>
    <w:uiPriority w:val="99"/>
    <w:semiHidden/>
    <w:unhideWhenUsed/>
    <w:rsid w:val="00B17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0"/>
    <w:rPr>
      <w:rFonts w:ascii="Tahoma" w:hAnsi="Tahoma" w:cs="Tahoma"/>
      <w:sz w:val="16"/>
      <w:szCs w:val="16"/>
    </w:rPr>
  </w:style>
  <w:style w:type="character" w:styleId="Hyperlink">
    <w:name w:val="Hyperlink"/>
    <w:basedOn w:val="DefaultParagraphFont"/>
    <w:uiPriority w:val="99"/>
    <w:unhideWhenUsed/>
    <w:rsid w:val="00D22BC8"/>
    <w:rPr>
      <w:color w:val="0000FF" w:themeColor="hyperlink"/>
      <w:u w:val="single"/>
    </w:rPr>
  </w:style>
  <w:style w:type="character" w:styleId="FollowedHyperlink">
    <w:name w:val="FollowedHyperlink"/>
    <w:basedOn w:val="DefaultParagraphFont"/>
    <w:uiPriority w:val="99"/>
    <w:semiHidden/>
    <w:unhideWhenUsed/>
    <w:rsid w:val="00782142"/>
    <w:rPr>
      <w:color w:val="800080" w:themeColor="followedHyperlink"/>
      <w:u w:val="single"/>
    </w:rPr>
  </w:style>
  <w:style w:type="paragraph" w:customStyle="1" w:styleId="Default">
    <w:name w:val="Default"/>
    <w:rsid w:val="00661EB9"/>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97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yback.archive-it.org/org-660/20140423231754/http:/wintercounts.si.edu/html_version/html/index.html" TargetMode="External"/><Relationship Id="rId13" Type="http://schemas.openxmlformats.org/officeDocument/2006/relationships/hyperlink" Target="http://www.sdpb.org/nativeamerican/" TargetMode="External"/><Relationship Id="rId18" Type="http://schemas.openxmlformats.org/officeDocument/2006/relationships/hyperlink" Target="https://doe.sd.gov/contentstandard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ayback.archive-it.org/org-660/20140423231754/http:/wintercounts.si.edu/html_version/html/index.html" TargetMode="External"/><Relationship Id="rId12" Type="http://schemas.openxmlformats.org/officeDocument/2006/relationships/image" Target="media/image2.jpeg"/><Relationship Id="rId17" Type="http://schemas.openxmlformats.org/officeDocument/2006/relationships/hyperlink" Target="https://doe.sd.gov/contentstandards/" TargetMode="External"/><Relationship Id="rId2" Type="http://schemas.openxmlformats.org/officeDocument/2006/relationships/styles" Target="styles.xml"/><Relationship Id="rId16" Type="http://schemas.openxmlformats.org/officeDocument/2006/relationships/hyperlink" Target="https://bento.pbs.org/prod/filer_public/kusd-bento-live-pbs/Learn/wintercount/2023/17a61a2b3d_Wintercountlessonplan5chart2023.docx"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dianeducation.sd.gov/" TargetMode="External"/><Relationship Id="rId5" Type="http://schemas.openxmlformats.org/officeDocument/2006/relationships/hyperlink" Target="http://nmai.si.edu/sites/1/files/pdf/education/poster_lone_dog_final.pdf" TargetMode="External"/><Relationship Id="rId15" Type="http://schemas.openxmlformats.org/officeDocument/2006/relationships/image" Target="media/image4.jpeg"/><Relationship Id="rId10" Type="http://schemas.openxmlformats.org/officeDocument/2006/relationships/hyperlink" Target="https://www.sdpb.org/blogs/children-and-education/waniyetu-wowapi-winter-count/"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ayback.archive-it.org/org-660/20140423231754/http:/wintercounts.si.edu/html_version/html/index.html" TargetMode="External"/><Relationship Id="rId14" Type="http://schemas.openxmlformats.org/officeDocument/2006/relationships/image" Target="media/image3.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Rokusek, Steven</dc:creator>
  <cp:lastModifiedBy>Rokusek, Steven</cp:lastModifiedBy>
  <cp:revision>25</cp:revision>
  <cp:lastPrinted>2012-05-16T20:24:00Z</cp:lastPrinted>
  <dcterms:created xsi:type="dcterms:W3CDTF">2020-06-16T01:04:00Z</dcterms:created>
  <dcterms:modified xsi:type="dcterms:W3CDTF">2023-08-05T14:40:00Z</dcterms:modified>
</cp:coreProperties>
</file>