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D1FA" w14:textId="77777777" w:rsidR="005F171A" w:rsidRDefault="00FB15DC" w:rsidP="00D22BC8">
      <w:r w:rsidRPr="00BA6045">
        <w:rPr>
          <w:noProof/>
        </w:rPr>
        <mc:AlternateContent>
          <mc:Choice Requires="wps">
            <w:drawing>
              <wp:anchor distT="0" distB="0" distL="114300" distR="114300" simplePos="0" relativeHeight="251728896" behindDoc="0" locked="0" layoutInCell="1" allowOverlap="1" wp14:anchorId="151B1F78" wp14:editId="4C92EA34">
                <wp:simplePos x="0" y="0"/>
                <wp:positionH relativeFrom="column">
                  <wp:posOffset>-495300</wp:posOffset>
                </wp:positionH>
                <wp:positionV relativeFrom="paragraph">
                  <wp:posOffset>-160020</wp:posOffset>
                </wp:positionV>
                <wp:extent cx="7839710" cy="876300"/>
                <wp:effectExtent l="19050" t="1905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876300"/>
                        </a:xfrm>
                        <a:prstGeom prst="rect">
                          <a:avLst/>
                        </a:prstGeom>
                        <a:solidFill>
                          <a:srgbClr val="C00000"/>
                        </a:solidFill>
                        <a:ln w="28575">
                          <a:solidFill>
                            <a:schemeClr val="tx1"/>
                          </a:solidFill>
                          <a:miter lim="800000"/>
                          <a:headEnd/>
                          <a:tailEnd/>
                        </a:ln>
                      </wps:spPr>
                      <wps:txbx>
                        <w:txbxContent>
                          <w:p w14:paraId="6A884C71" w14:textId="77777777" w:rsidR="00D65F4E" w:rsidRDefault="00D65F4E" w:rsidP="00BA6045">
                            <w:pPr>
                              <w:pStyle w:val="NoSpacing"/>
                              <w:rPr>
                                <w:rFonts w:ascii="Verdana" w:hAnsi="Verdana"/>
                                <w:color w:val="FFFFFF" w:themeColor="background1"/>
                                <w:sz w:val="48"/>
                                <w:szCs w:val="48"/>
                              </w:rPr>
                            </w:pPr>
                            <w:r>
                              <w:rPr>
                                <w:rFonts w:ascii="Verdana" w:hAnsi="Verdana"/>
                                <w:color w:val="FFFFFF" w:themeColor="background1"/>
                                <w:sz w:val="48"/>
                                <w:szCs w:val="48"/>
                              </w:rPr>
                              <w:t xml:space="preserve">                </w:t>
                            </w:r>
                            <w:proofErr w:type="spellStart"/>
                            <w:r w:rsidRPr="00980420">
                              <w:rPr>
                                <w:rFonts w:ascii="Verdana" w:hAnsi="Verdana"/>
                                <w:color w:val="FFFFFF" w:themeColor="background1"/>
                                <w:sz w:val="48"/>
                                <w:szCs w:val="48"/>
                              </w:rPr>
                              <w:t>Waniyetu</w:t>
                            </w:r>
                            <w:proofErr w:type="spellEnd"/>
                            <w:r w:rsidRPr="00980420">
                              <w:rPr>
                                <w:rFonts w:ascii="Verdana" w:hAnsi="Verdana"/>
                                <w:color w:val="FFFFFF" w:themeColor="background1"/>
                                <w:sz w:val="48"/>
                                <w:szCs w:val="48"/>
                              </w:rPr>
                              <w:t xml:space="preserve"> </w:t>
                            </w:r>
                            <w:proofErr w:type="spellStart"/>
                            <w:r w:rsidRPr="00980420">
                              <w:rPr>
                                <w:rFonts w:ascii="Verdana" w:hAnsi="Verdana"/>
                                <w:color w:val="FFFFFF" w:themeColor="background1"/>
                                <w:sz w:val="48"/>
                                <w:szCs w:val="48"/>
                              </w:rPr>
                              <w:t>Wowapi</w:t>
                            </w:r>
                            <w:proofErr w:type="spellEnd"/>
                            <w:r w:rsidRPr="00980420">
                              <w:rPr>
                                <w:rFonts w:ascii="Verdana" w:hAnsi="Verdana"/>
                                <w:color w:val="FFFFFF" w:themeColor="background1"/>
                                <w:sz w:val="48"/>
                                <w:szCs w:val="48"/>
                              </w:rPr>
                              <w:t xml:space="preserve"> (winter count)                                                         </w:t>
                            </w:r>
                            <w:r>
                              <w:rPr>
                                <w:rFonts w:ascii="Verdana" w:hAnsi="Verdana"/>
                                <w:color w:val="FFFFFF" w:themeColor="background1"/>
                                <w:sz w:val="48"/>
                                <w:szCs w:val="48"/>
                              </w:rPr>
                              <w:t xml:space="preserve">    </w:t>
                            </w:r>
                          </w:p>
                          <w:p w14:paraId="4137C8BB" w14:textId="1F600265" w:rsidR="00BA6045" w:rsidRPr="00D65F4E" w:rsidRDefault="00D65F4E" w:rsidP="00BA6045">
                            <w:pPr>
                              <w:pStyle w:val="NoSpacing"/>
                              <w:rPr>
                                <w:rFonts w:ascii="Verdana" w:hAnsi="Verdana"/>
                                <w:color w:val="FFFFFF" w:themeColor="background1"/>
                                <w:sz w:val="52"/>
                                <w:szCs w:val="52"/>
                              </w:rPr>
                            </w:pPr>
                            <w:r>
                              <w:rPr>
                                <w:rFonts w:ascii="Verdana" w:hAnsi="Verdana"/>
                                <w:color w:val="FFFFFF" w:themeColor="background1"/>
                                <w:sz w:val="48"/>
                                <w:szCs w:val="48"/>
                              </w:rPr>
                              <w:t xml:space="preserve">                                 </w:t>
                            </w:r>
                            <w:r w:rsidR="00FA6A1D">
                              <w:rPr>
                                <w:rFonts w:ascii="Verdana" w:hAnsi="Verdana"/>
                                <w:color w:val="FFFFFF" w:themeColor="background1"/>
                                <w:sz w:val="32"/>
                                <w:szCs w:val="32"/>
                              </w:rPr>
                              <w:t>Lesson</w:t>
                            </w:r>
                            <w:r w:rsidR="007D0046" w:rsidRPr="00FB15DC">
                              <w:rPr>
                                <w:rFonts w:ascii="Verdana" w:hAnsi="Verdana"/>
                                <w:color w:val="FFFFFF" w:themeColor="background1"/>
                                <w:sz w:val="32"/>
                                <w:szCs w:val="32"/>
                              </w:rPr>
                              <w:t>:</w:t>
                            </w:r>
                            <w:r w:rsidR="00FB15DC" w:rsidRPr="00FB15DC">
                              <w:rPr>
                                <w:rFonts w:ascii="Verdana" w:hAnsi="Verdana"/>
                                <w:color w:val="FFFFFF" w:themeColor="background1"/>
                                <w:sz w:val="32"/>
                                <w:szCs w:val="32"/>
                              </w:rPr>
                              <w:t xml:space="preserve"> </w:t>
                            </w:r>
                            <w:r w:rsidR="00FF2259" w:rsidRPr="00FF2259">
                              <w:rPr>
                                <w:rFonts w:ascii="Verdana" w:hAnsi="Verdana"/>
                                <w:color w:val="FFFFFF" w:themeColor="background1"/>
                                <w:sz w:val="32"/>
                                <w:szCs w:val="32"/>
                              </w:rPr>
                              <w:t xml:space="preserve">The “Keeper” of the Count  </w:t>
                            </w:r>
                          </w:p>
                          <w:p w14:paraId="141C8F0B" w14:textId="77777777" w:rsidR="00BA6045" w:rsidRPr="00FB15DC" w:rsidRDefault="00BA6045" w:rsidP="00BA6045">
                            <w:pPr>
                              <w:pStyle w:val="NoSpacing"/>
                              <w:rPr>
                                <w:rFonts w:ascii="Verdana" w:hAnsi="Verdana"/>
                                <w:color w:val="4A442A" w:themeColor="background2" w:themeShade="40"/>
                                <w:sz w:val="32"/>
                                <w:szCs w:val="32"/>
                              </w:rPr>
                            </w:pPr>
                          </w:p>
                          <w:p w14:paraId="26A85C0F" w14:textId="77777777" w:rsidR="00BA6045" w:rsidRDefault="00BA6045" w:rsidP="00BA6045">
                            <w:pPr>
                              <w:pStyle w:val="NoSpacing"/>
                              <w:rPr>
                                <w:rFonts w:ascii="Verdana" w:hAnsi="Verdana"/>
                                <w:color w:val="4A442A" w:themeColor="background2" w:themeShade="40"/>
                                <w:sz w:val="48"/>
                                <w:szCs w:val="48"/>
                              </w:rPr>
                            </w:pPr>
                          </w:p>
                          <w:p w14:paraId="23E074BB" w14:textId="77777777" w:rsidR="00BA6045" w:rsidRDefault="00BA6045" w:rsidP="00BA6045">
                            <w:pPr>
                              <w:pStyle w:val="NoSpacing"/>
                              <w:rPr>
                                <w:rFonts w:ascii="Verdana" w:hAnsi="Verdana"/>
                                <w:color w:val="4A442A" w:themeColor="background2" w:themeShade="40"/>
                                <w:sz w:val="48"/>
                                <w:szCs w:val="48"/>
                              </w:rPr>
                            </w:pPr>
                          </w:p>
                          <w:p w14:paraId="74EAF622" w14:textId="77777777" w:rsidR="00BA6045" w:rsidRDefault="00BA6045" w:rsidP="00BA6045">
                            <w:pPr>
                              <w:pStyle w:val="NoSpacing"/>
                              <w:rPr>
                                <w:rFonts w:ascii="Verdana" w:hAnsi="Verdana"/>
                                <w:color w:val="4A442A" w:themeColor="background2" w:themeShade="40"/>
                                <w:sz w:val="48"/>
                                <w:szCs w:val="48"/>
                              </w:rPr>
                            </w:pPr>
                          </w:p>
                          <w:p w14:paraId="74F16C23" w14:textId="77777777" w:rsidR="00BA6045" w:rsidRPr="00330D84" w:rsidRDefault="00BA6045" w:rsidP="00BA6045">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1B1F78" id="_x0000_t202" coordsize="21600,21600" o:spt="202" path="m,l,21600r21600,l21600,xe">
                <v:stroke joinstyle="miter"/>
                <v:path gradientshapeok="t" o:connecttype="rect"/>
              </v:shapetype>
              <v:shape id="Text Box 2" o:spid="_x0000_s1026" type="#_x0000_t202" style="position:absolute;margin-left:-39pt;margin-top:-12.6pt;width:617.3pt;height: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QFgIAAB8EAAAOAAAAZHJzL2Uyb0RvYy54bWysU9tu2zAMfR+wfxD0vthJkyY14hRdug4D&#10;ugvQ7QMYWY6FyaImKbGzry8lp2mWvQ3zgyCa1CF5eLi87VvN9tJ5habk41HOmTQCK2W2Jf/x/eHd&#10;gjMfwFSg0ciSH6Tnt6u3b5adLeQEG9SVdIxAjC86W/ImBFtkmReNbMGP0EpDzhpdC4FMt80qBx2h&#10;tzqb5Pl11qGrrEMhvae/94OTrxJ+XUsRvta1l4HpklNtIZ0unZt4ZqslFFsHtlHiWAb8QxUtKENJ&#10;T1D3EIDtnPoLqlXCocc6jAS2Gda1EjL1QN2M84tunhqwMvVC5Hh7osn/P1jxZf9kvzkW+vfY0wBT&#10;E94+ovjpmcF1A2Yr75zDrpFQUeJxpCzrrC+OTyPVvvARZNN9xoqGDLuACaivXRtZoT4ZodMADifS&#10;ZR+YoJ/zxdXNfEwuQb7F/PoqT1PJoHh5bZ0PHyW2LF5K7mioCR32jz7EaqB4CYnJPGpVPSitk+G2&#10;m7V2bA8kgHUev9TARZg2rCv5ZDGbzwYG/sCIYpQnlNAPHFxAtCqQkrVqqYtTHigibR9MlXQWQOnh&#10;TiVrc+QxUjeQGPpNT4GRzw1WB2LU4aBY2jC6NOh+c9aRWkvuf+3ASc70J0NTuRlPp1HeyZjO5hMy&#10;3Llnc+4BIwiq5IGz4boOaSUiYQbvaHq1SsS+VnKslVSY+D5uTJT5uZ2iXvd69QwAAP//AwBQSwME&#10;FAAGAAgAAAAhAMlYtxrfAAAADAEAAA8AAABkcnMvZG93bnJldi54bWxMj0FPg0AQhe8m/ofNmHhr&#10;F4ggQZbGkKoHT1aj1yk7BSI7i+y2RX+9y0lv72Ve3nyv3MxmECeaXG9ZQbyOQBA3VvfcKnh7fVjl&#10;IJxH1jhYJgXf5GBTXV6UWGh75hc67XwrQgm7AhV03o+FlK7pyKBb25E43A52MuiDnVqpJzyHcjPI&#10;JIoyabDn8KHDkeqOms/d0Sg4GPP4vI2j+qZO358G+YH0s/1S6vpqvr8D4Wn2f2FY8AM6VIFpb4+s&#10;nRgUrG7zsMUHkaQJiCURp1kGYr+oJAdZlfL/iOoXAAD//wMAUEsBAi0AFAAGAAgAAAAhALaDOJL+&#10;AAAA4QEAABMAAAAAAAAAAAAAAAAAAAAAAFtDb250ZW50X1R5cGVzXS54bWxQSwECLQAUAAYACAAA&#10;ACEAOP0h/9YAAACUAQAACwAAAAAAAAAAAAAAAAAvAQAAX3JlbHMvLnJlbHNQSwECLQAUAAYACAAA&#10;ACEAyz/skBYCAAAfBAAADgAAAAAAAAAAAAAAAAAuAgAAZHJzL2Uyb0RvYy54bWxQSwECLQAUAAYA&#10;CAAAACEAyVi3Gt8AAAAMAQAADwAAAAAAAAAAAAAAAABwBAAAZHJzL2Rvd25yZXYueG1sUEsFBgAA&#10;AAAEAAQA8wAAAHwFAAAAAA==&#10;" fillcolor="#c00000" strokecolor="black [3213]" strokeweight="2.25pt">
                <v:textbox>
                  <w:txbxContent>
                    <w:p w14:paraId="6A884C71" w14:textId="77777777" w:rsidR="00D65F4E" w:rsidRDefault="00D65F4E" w:rsidP="00BA6045">
                      <w:pPr>
                        <w:pStyle w:val="NoSpacing"/>
                        <w:rPr>
                          <w:rFonts w:ascii="Verdana" w:hAnsi="Verdana"/>
                          <w:color w:val="FFFFFF" w:themeColor="background1"/>
                          <w:sz w:val="48"/>
                          <w:szCs w:val="48"/>
                        </w:rPr>
                      </w:pPr>
                      <w:r>
                        <w:rPr>
                          <w:rFonts w:ascii="Verdana" w:hAnsi="Verdana"/>
                          <w:color w:val="FFFFFF" w:themeColor="background1"/>
                          <w:sz w:val="48"/>
                          <w:szCs w:val="48"/>
                        </w:rPr>
                        <w:t xml:space="preserve">                </w:t>
                      </w:r>
                      <w:proofErr w:type="spellStart"/>
                      <w:r w:rsidRPr="00980420">
                        <w:rPr>
                          <w:rFonts w:ascii="Verdana" w:hAnsi="Verdana"/>
                          <w:color w:val="FFFFFF" w:themeColor="background1"/>
                          <w:sz w:val="48"/>
                          <w:szCs w:val="48"/>
                        </w:rPr>
                        <w:t>Waniyetu</w:t>
                      </w:r>
                      <w:proofErr w:type="spellEnd"/>
                      <w:r w:rsidRPr="00980420">
                        <w:rPr>
                          <w:rFonts w:ascii="Verdana" w:hAnsi="Verdana"/>
                          <w:color w:val="FFFFFF" w:themeColor="background1"/>
                          <w:sz w:val="48"/>
                          <w:szCs w:val="48"/>
                        </w:rPr>
                        <w:t xml:space="preserve"> </w:t>
                      </w:r>
                      <w:proofErr w:type="spellStart"/>
                      <w:r w:rsidRPr="00980420">
                        <w:rPr>
                          <w:rFonts w:ascii="Verdana" w:hAnsi="Verdana"/>
                          <w:color w:val="FFFFFF" w:themeColor="background1"/>
                          <w:sz w:val="48"/>
                          <w:szCs w:val="48"/>
                        </w:rPr>
                        <w:t>Wowapi</w:t>
                      </w:r>
                      <w:proofErr w:type="spellEnd"/>
                      <w:r w:rsidRPr="00980420">
                        <w:rPr>
                          <w:rFonts w:ascii="Verdana" w:hAnsi="Verdana"/>
                          <w:color w:val="FFFFFF" w:themeColor="background1"/>
                          <w:sz w:val="48"/>
                          <w:szCs w:val="48"/>
                        </w:rPr>
                        <w:t xml:space="preserve"> (winter count)                                                         </w:t>
                      </w:r>
                      <w:r>
                        <w:rPr>
                          <w:rFonts w:ascii="Verdana" w:hAnsi="Verdana"/>
                          <w:color w:val="FFFFFF" w:themeColor="background1"/>
                          <w:sz w:val="48"/>
                          <w:szCs w:val="48"/>
                        </w:rPr>
                        <w:t xml:space="preserve">    </w:t>
                      </w:r>
                    </w:p>
                    <w:p w14:paraId="4137C8BB" w14:textId="1F600265" w:rsidR="00BA6045" w:rsidRPr="00D65F4E" w:rsidRDefault="00D65F4E" w:rsidP="00BA6045">
                      <w:pPr>
                        <w:pStyle w:val="NoSpacing"/>
                        <w:rPr>
                          <w:rFonts w:ascii="Verdana" w:hAnsi="Verdana"/>
                          <w:color w:val="FFFFFF" w:themeColor="background1"/>
                          <w:sz w:val="52"/>
                          <w:szCs w:val="52"/>
                        </w:rPr>
                      </w:pPr>
                      <w:r>
                        <w:rPr>
                          <w:rFonts w:ascii="Verdana" w:hAnsi="Verdana"/>
                          <w:color w:val="FFFFFF" w:themeColor="background1"/>
                          <w:sz w:val="48"/>
                          <w:szCs w:val="48"/>
                        </w:rPr>
                        <w:t xml:space="preserve">                                 </w:t>
                      </w:r>
                      <w:r w:rsidR="00FA6A1D">
                        <w:rPr>
                          <w:rFonts w:ascii="Verdana" w:hAnsi="Verdana"/>
                          <w:color w:val="FFFFFF" w:themeColor="background1"/>
                          <w:sz w:val="32"/>
                          <w:szCs w:val="32"/>
                        </w:rPr>
                        <w:t>Lesson</w:t>
                      </w:r>
                      <w:r w:rsidR="007D0046" w:rsidRPr="00FB15DC">
                        <w:rPr>
                          <w:rFonts w:ascii="Verdana" w:hAnsi="Verdana"/>
                          <w:color w:val="FFFFFF" w:themeColor="background1"/>
                          <w:sz w:val="32"/>
                          <w:szCs w:val="32"/>
                        </w:rPr>
                        <w:t>:</w:t>
                      </w:r>
                      <w:r w:rsidR="00FB15DC" w:rsidRPr="00FB15DC">
                        <w:rPr>
                          <w:rFonts w:ascii="Verdana" w:hAnsi="Verdana"/>
                          <w:color w:val="FFFFFF" w:themeColor="background1"/>
                          <w:sz w:val="32"/>
                          <w:szCs w:val="32"/>
                        </w:rPr>
                        <w:t xml:space="preserve"> </w:t>
                      </w:r>
                      <w:r w:rsidR="00FF2259" w:rsidRPr="00FF2259">
                        <w:rPr>
                          <w:rFonts w:ascii="Verdana" w:hAnsi="Verdana"/>
                          <w:color w:val="FFFFFF" w:themeColor="background1"/>
                          <w:sz w:val="32"/>
                          <w:szCs w:val="32"/>
                        </w:rPr>
                        <w:t xml:space="preserve">The “Keeper” of the Count  </w:t>
                      </w:r>
                    </w:p>
                    <w:p w14:paraId="141C8F0B" w14:textId="77777777" w:rsidR="00BA6045" w:rsidRPr="00FB15DC" w:rsidRDefault="00BA6045" w:rsidP="00BA6045">
                      <w:pPr>
                        <w:pStyle w:val="NoSpacing"/>
                        <w:rPr>
                          <w:rFonts w:ascii="Verdana" w:hAnsi="Verdana"/>
                          <w:color w:val="4A442A" w:themeColor="background2" w:themeShade="40"/>
                          <w:sz w:val="32"/>
                          <w:szCs w:val="32"/>
                        </w:rPr>
                      </w:pPr>
                    </w:p>
                    <w:p w14:paraId="26A85C0F" w14:textId="77777777" w:rsidR="00BA6045" w:rsidRDefault="00BA6045" w:rsidP="00BA6045">
                      <w:pPr>
                        <w:pStyle w:val="NoSpacing"/>
                        <w:rPr>
                          <w:rFonts w:ascii="Verdana" w:hAnsi="Verdana"/>
                          <w:color w:val="4A442A" w:themeColor="background2" w:themeShade="40"/>
                          <w:sz w:val="48"/>
                          <w:szCs w:val="48"/>
                        </w:rPr>
                      </w:pPr>
                    </w:p>
                    <w:p w14:paraId="23E074BB" w14:textId="77777777" w:rsidR="00BA6045" w:rsidRDefault="00BA6045" w:rsidP="00BA6045">
                      <w:pPr>
                        <w:pStyle w:val="NoSpacing"/>
                        <w:rPr>
                          <w:rFonts w:ascii="Verdana" w:hAnsi="Verdana"/>
                          <w:color w:val="4A442A" w:themeColor="background2" w:themeShade="40"/>
                          <w:sz w:val="48"/>
                          <w:szCs w:val="48"/>
                        </w:rPr>
                      </w:pPr>
                    </w:p>
                    <w:p w14:paraId="74EAF622" w14:textId="77777777" w:rsidR="00BA6045" w:rsidRDefault="00BA6045" w:rsidP="00BA6045">
                      <w:pPr>
                        <w:pStyle w:val="NoSpacing"/>
                        <w:rPr>
                          <w:rFonts w:ascii="Verdana" w:hAnsi="Verdana"/>
                          <w:color w:val="4A442A" w:themeColor="background2" w:themeShade="40"/>
                          <w:sz w:val="48"/>
                          <w:szCs w:val="48"/>
                        </w:rPr>
                      </w:pPr>
                    </w:p>
                    <w:p w14:paraId="74F16C23" w14:textId="77777777" w:rsidR="00BA6045" w:rsidRPr="00330D84" w:rsidRDefault="00BA6045" w:rsidP="00BA6045">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v:textbox>
              </v:shape>
            </w:pict>
          </mc:Fallback>
        </mc:AlternateContent>
      </w:r>
      <w:r w:rsidR="00661EB9">
        <w:rPr>
          <w:noProof/>
        </w:rPr>
        <mc:AlternateContent>
          <mc:Choice Requires="wps">
            <w:drawing>
              <wp:anchor distT="0" distB="0" distL="114300" distR="114300" simplePos="0" relativeHeight="251731968" behindDoc="0" locked="0" layoutInCell="1" allowOverlap="1" wp14:anchorId="3B2F9BCA" wp14:editId="2C78787D">
                <wp:simplePos x="0" y="0"/>
                <wp:positionH relativeFrom="column">
                  <wp:posOffset>30480</wp:posOffset>
                </wp:positionH>
                <wp:positionV relativeFrom="paragraph">
                  <wp:posOffset>-495300</wp:posOffset>
                </wp:positionV>
                <wp:extent cx="45720" cy="10104120"/>
                <wp:effectExtent l="0" t="0" r="30480" b="11430"/>
                <wp:wrapNone/>
                <wp:docPr id="294" name="Straight Connector 294"/>
                <wp:cNvGraphicFramePr/>
                <a:graphic xmlns:a="http://schemas.openxmlformats.org/drawingml/2006/main">
                  <a:graphicData uri="http://schemas.microsoft.com/office/word/2010/wordprocessingShape">
                    <wps:wsp>
                      <wps:cNvCnPr/>
                      <wps:spPr>
                        <a:xfrm>
                          <a:off x="0" y="0"/>
                          <a:ext cx="45720" cy="10104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F9D43B" id="Straight Connector 294"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39pt" to="6pt,7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CwvQEAAOMDAAAOAAAAZHJzL2Uyb0RvYy54bWysU9tu3CAQfa/Uf0C8Z22vkl6s9eYhUfpS&#10;tVEvH0DwsEYCBgFde/++A961o7aq1CovGJg5Z84cxrvbyRp2hBA1uo43m5ozcBJ77Q4d//7t4eod&#10;ZzEJ1wuDDjp+gshv969f7UbfwhYHND0ERiQutqPv+JCSb6sqygGsiBv04CioMFiR6BgOVR/ESOzW&#10;VNu6flONGHofUEKMdHs/B/m+8CsFMn1WKkJipuOkLZU1lPUpr9V+J9pDEH7Q8ixD/IcKK7SjogvV&#10;vUiC/Qj6NyqrZcCIKm0k2gqV0hJKD9RNU//SzddBeCi9kDnRLzbFl6OVn4537jGQDaOPbfSPIXcx&#10;qWDzl/SxqZh1WsyCKTFJl9c3b7fkqKRIQ9KvGzoRTbWifYjpA6BledNxo11uRrTi+DGmOfWSkq+N&#10;YyNxva9v6pIW0ej+QRuTg2Ug4M4EdhT0lGlqzsWeZVFp40jB2knZpZOBmf8LKKZ70t7MBfKQrZxC&#10;SnDpwmscZWeYIgUL8Kzsb8BzfoZCGcB/AS+IUhldWsBWOwx/kr1aoeb8iwNz39mCJ+xP5Y2LNTRJ&#10;5ZnOU59H9fm5wNd/c/8TAAD//wMAUEsDBBQABgAIAAAAIQDykELD2wAAAAkBAAAPAAAAZHJzL2Rv&#10;d25yZXYueG1sTI9NbsIwEIX3lXoHayqxicAhQItCHFRF4gD8HMDEQxJhj6PYQHp7hhVdPY3ezJvv&#10;FdvRWXHHIXSeFMxnKQik2puOGgWn4266BhGiJqOtJ1TwhwG25edHoXPjH7TH+yE2gkMo5FpBG2Of&#10;SxnqFp0OM98jsXfxg9ORx6GRZtAPDndWZmn6LZ3uiD+0useqxfp6uDnGqKpTEnBnF8mxviTLcZXZ&#10;0Cs1+Rp/NyAijvG9DC98voGSmc7+RiYIq2DJ4FHB9GfNlV5+xnpmXc0XGciykP8blE8AAAD//wMA&#10;UEsBAi0AFAAGAAgAAAAhALaDOJL+AAAA4QEAABMAAAAAAAAAAAAAAAAAAAAAAFtDb250ZW50X1R5&#10;cGVzXS54bWxQSwECLQAUAAYACAAAACEAOP0h/9YAAACUAQAACwAAAAAAAAAAAAAAAAAvAQAAX3Jl&#10;bHMvLnJlbHNQSwECLQAUAAYACAAAACEAuWxAsL0BAADjAwAADgAAAAAAAAAAAAAAAAAuAgAAZHJz&#10;L2Uyb0RvYy54bWxQSwECLQAUAAYACAAAACEA8pBCw9sAAAAJAQAADwAAAAAAAAAAAAAAAAAXBAAA&#10;ZHJzL2Rvd25yZXYueG1sUEsFBgAAAAAEAAQA8wAAAB8FAAAAAA==&#10;" strokecolor="black [3213]" strokeweight="1.5pt"/>
            </w:pict>
          </mc:Fallback>
        </mc:AlternateContent>
      </w:r>
    </w:p>
    <w:p w14:paraId="52F6363E" w14:textId="77777777" w:rsidR="00F76D43" w:rsidRPr="00F76D43" w:rsidRDefault="00F76D43" w:rsidP="00F76D43">
      <w:pPr>
        <w:pStyle w:val="ListParagraph"/>
        <w:ind w:left="360"/>
        <w:rPr>
          <w:rFonts w:ascii="Verdana" w:hAnsi="Verdana"/>
          <w:b/>
          <w:color w:val="4A442A" w:themeColor="background2" w:themeShade="40"/>
          <w:sz w:val="16"/>
          <w:szCs w:val="16"/>
        </w:rPr>
      </w:pPr>
    </w:p>
    <w:p w14:paraId="4A8BBADF" w14:textId="77777777" w:rsidR="00661EB9" w:rsidRPr="00661EB9" w:rsidRDefault="00661EB9" w:rsidP="00661EB9">
      <w:pPr>
        <w:pStyle w:val="ListParagraph"/>
        <w:ind w:left="360"/>
        <w:rPr>
          <w:rFonts w:ascii="Verdana" w:hAnsi="Verdana"/>
          <w:b/>
          <w:color w:val="4A442A" w:themeColor="background2" w:themeShade="40"/>
          <w:sz w:val="24"/>
          <w:szCs w:val="24"/>
        </w:rPr>
      </w:pPr>
    </w:p>
    <w:p w14:paraId="6D8CC863" w14:textId="77777777" w:rsidR="00FF2259" w:rsidRPr="00472CD8" w:rsidRDefault="00FF2259" w:rsidP="00472CD8">
      <w:pPr>
        <w:pStyle w:val="ListParagraph"/>
        <w:tabs>
          <w:tab w:val="left" w:pos="864"/>
        </w:tabs>
        <w:ind w:left="360"/>
        <w:rPr>
          <w:rFonts w:ascii="Verdana" w:hAnsi="Verdana"/>
          <w:b/>
          <w:sz w:val="16"/>
          <w:szCs w:val="16"/>
        </w:rPr>
      </w:pPr>
      <w:r>
        <w:rPr>
          <w:rFonts w:ascii="Verdana" w:hAnsi="Verdana"/>
          <w:noProof/>
        </w:rPr>
        <w:drawing>
          <wp:anchor distT="0" distB="0" distL="114300" distR="114300" simplePos="0" relativeHeight="251763712" behindDoc="1" locked="0" layoutInCell="1" allowOverlap="1" wp14:anchorId="24B320AA" wp14:editId="06F8D7A7">
            <wp:simplePos x="0" y="0"/>
            <wp:positionH relativeFrom="column">
              <wp:posOffset>5173980</wp:posOffset>
            </wp:positionH>
            <wp:positionV relativeFrom="paragraph">
              <wp:posOffset>91440</wp:posOffset>
            </wp:positionV>
            <wp:extent cx="1981200" cy="1981200"/>
            <wp:effectExtent l="19050" t="19050" r="19050" b="19050"/>
            <wp:wrapTight wrapText="bothSides">
              <wp:wrapPolygon edited="0">
                <wp:start x="-208" y="-208"/>
                <wp:lineTo x="-208" y="21600"/>
                <wp:lineTo x="21600" y="21600"/>
                <wp:lineTo x="21600" y="-208"/>
                <wp:lineTo x="-208" y="-208"/>
              </wp:wrapPolygon>
            </wp:wrapTight>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1981200" cy="198120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472CD8" w:rsidRPr="00472CD8">
        <w:rPr>
          <w:rFonts w:ascii="Verdana" w:hAnsi="Verdana"/>
          <w:b/>
          <w:sz w:val="16"/>
          <w:szCs w:val="16"/>
        </w:rPr>
        <w:tab/>
      </w:r>
    </w:p>
    <w:p w14:paraId="4CF073D4" w14:textId="77777777" w:rsidR="00FF2259" w:rsidRPr="00366413" w:rsidRDefault="00FA6A1D" w:rsidP="00FF2259">
      <w:pPr>
        <w:pStyle w:val="ListParagraph"/>
        <w:ind w:left="360"/>
        <w:rPr>
          <w:rFonts w:ascii="Verdana" w:hAnsi="Verdana"/>
          <w:b/>
          <w:sz w:val="28"/>
          <w:szCs w:val="28"/>
        </w:rPr>
      </w:pPr>
      <w:r>
        <w:rPr>
          <w:rFonts w:ascii="Verdana" w:hAnsi="Verdana"/>
          <w:b/>
          <w:sz w:val="28"/>
          <w:szCs w:val="28"/>
        </w:rPr>
        <w:t>Lesson Plan</w:t>
      </w:r>
      <w:r w:rsidR="00FF2259" w:rsidRPr="00366413">
        <w:rPr>
          <w:rFonts w:ascii="Verdana" w:hAnsi="Verdana"/>
          <w:b/>
          <w:sz w:val="28"/>
          <w:szCs w:val="28"/>
        </w:rPr>
        <w:t xml:space="preserve">: The “Keeper” of the Count </w:t>
      </w:r>
    </w:p>
    <w:p w14:paraId="3F985B37" w14:textId="77777777" w:rsidR="00FF2259" w:rsidRDefault="00FF2259" w:rsidP="00FF2259">
      <w:pPr>
        <w:pStyle w:val="ListParagraph"/>
        <w:ind w:left="360"/>
        <w:rPr>
          <w:rFonts w:ascii="Verdana" w:hAnsi="Verdana"/>
          <w:noProof/>
        </w:rPr>
      </w:pPr>
    </w:p>
    <w:p w14:paraId="52F02698" w14:textId="77777777" w:rsidR="00F76D43" w:rsidRPr="007813F5" w:rsidRDefault="00FF2259" w:rsidP="00FF2259">
      <w:pPr>
        <w:pStyle w:val="ListParagraph"/>
        <w:ind w:left="360"/>
        <w:rPr>
          <w:rFonts w:ascii="Verdana" w:hAnsi="Verdana"/>
        </w:rPr>
      </w:pPr>
      <w:r w:rsidRPr="007813F5">
        <w:rPr>
          <w:rFonts w:ascii="Verdana" w:hAnsi="Verdana"/>
          <w:noProof/>
        </w:rPr>
        <mc:AlternateContent>
          <mc:Choice Requires="wps">
            <w:drawing>
              <wp:anchor distT="0" distB="0" distL="114300" distR="114300" simplePos="0" relativeHeight="251765760" behindDoc="1" locked="0" layoutInCell="1" allowOverlap="1" wp14:anchorId="1375D67F" wp14:editId="2AB27BC9">
                <wp:simplePos x="0" y="0"/>
                <wp:positionH relativeFrom="column">
                  <wp:posOffset>5097780</wp:posOffset>
                </wp:positionH>
                <wp:positionV relativeFrom="paragraph">
                  <wp:posOffset>1398270</wp:posOffset>
                </wp:positionV>
                <wp:extent cx="2080260" cy="441960"/>
                <wp:effectExtent l="0" t="0" r="0" b="0"/>
                <wp:wrapTight wrapText="bothSides">
                  <wp:wrapPolygon edited="1">
                    <wp:start x="1187" y="0"/>
                    <wp:lineTo x="1288" y="25527"/>
                    <wp:lineTo x="20805" y="19636"/>
                    <wp:lineTo x="20805" y="0"/>
                    <wp:lineTo x="1187" y="0"/>
                  </wp:wrapPolygon>
                </wp:wrapTight>
                <wp:docPr id="4" name="Text Box 2">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441960"/>
                        </a:xfrm>
                        <a:prstGeom prst="rect">
                          <a:avLst/>
                        </a:prstGeom>
                        <a:noFill/>
                        <a:ln w="9525">
                          <a:noFill/>
                          <a:miter lim="800000"/>
                          <a:headEnd/>
                          <a:tailEnd/>
                        </a:ln>
                      </wps:spPr>
                      <wps:txbx>
                        <w:txbxContent>
                          <w:p w14:paraId="45A7F9A4" w14:textId="77777777" w:rsidR="00FF2259" w:rsidRPr="00FF2259" w:rsidRDefault="00FF2259" w:rsidP="00FF2259">
                            <w:pPr>
                              <w:pStyle w:val="NoSpacing"/>
                              <w:jc w:val="center"/>
                              <w:rPr>
                                <w:rFonts w:ascii="Verdana" w:hAnsi="Verdana"/>
                                <w:sz w:val="9"/>
                                <w:szCs w:val="9"/>
                              </w:rPr>
                            </w:pPr>
                          </w:p>
                          <w:p w14:paraId="5820D022" w14:textId="77777777" w:rsidR="00FF2259" w:rsidRPr="00FF2259" w:rsidRDefault="00FF2259" w:rsidP="00FF2259">
                            <w:pPr>
                              <w:pStyle w:val="NoSpacing"/>
                              <w:jc w:val="center"/>
                              <w:rPr>
                                <w:rFonts w:ascii="Verdana" w:hAnsi="Verdana"/>
                                <w:sz w:val="9"/>
                                <w:szCs w:val="9"/>
                              </w:rPr>
                            </w:pPr>
                            <w:r w:rsidRPr="00FF2259">
                              <w:rPr>
                                <w:rFonts w:ascii="Verdana" w:hAnsi="Verdana"/>
                                <w:sz w:val="9"/>
                                <w:szCs w:val="9"/>
                              </w:rPr>
                              <w:t xml:space="preserve">        Winter Count: Cloud Shield</w:t>
                            </w:r>
                            <w:r>
                              <w:rPr>
                                <w:rFonts w:ascii="Verdana" w:hAnsi="Verdana"/>
                                <w:sz w:val="9"/>
                                <w:szCs w:val="9"/>
                              </w:rPr>
                              <w:t xml:space="preserve"> (</w:t>
                            </w:r>
                            <w:r w:rsidRPr="00FF2259">
                              <w:rPr>
                                <w:rFonts w:ascii="Verdana" w:hAnsi="Verdana"/>
                                <w:sz w:val="9"/>
                                <w:szCs w:val="9"/>
                              </w:rPr>
                              <w:t xml:space="preserve">1778 </w:t>
                            </w:r>
                            <w:r>
                              <w:rPr>
                                <w:rFonts w:ascii="Verdana" w:hAnsi="Verdana"/>
                                <w:sz w:val="9"/>
                                <w:szCs w:val="9"/>
                              </w:rPr>
                              <w:t>–</w:t>
                            </w:r>
                            <w:r w:rsidRPr="00FF2259">
                              <w:rPr>
                                <w:rFonts w:ascii="Verdana" w:hAnsi="Verdana"/>
                                <w:sz w:val="9"/>
                                <w:szCs w:val="9"/>
                              </w:rPr>
                              <w:t xml:space="preserve"> 1779</w:t>
                            </w:r>
                            <w:r>
                              <w:rPr>
                                <w:rFonts w:ascii="Verdana" w:hAnsi="Verdana"/>
                                <w:sz w:val="9"/>
                                <w:szCs w:val="9"/>
                              </w:rPr>
                              <w:t>)</w:t>
                            </w:r>
                          </w:p>
                          <w:p w14:paraId="7DDD9418" w14:textId="77777777" w:rsidR="00FF2259" w:rsidRPr="00FF2259" w:rsidRDefault="00FF2259" w:rsidP="00FF2259">
                            <w:pPr>
                              <w:pStyle w:val="NoSpacing"/>
                              <w:jc w:val="center"/>
                              <w:rPr>
                                <w:rFonts w:ascii="Verdana" w:hAnsi="Verdana"/>
                                <w:sz w:val="9"/>
                                <w:szCs w:val="9"/>
                              </w:rPr>
                            </w:pPr>
                            <w:r w:rsidRPr="00FF2259">
                              <w:rPr>
                                <w:rFonts w:ascii="Verdana" w:hAnsi="Verdana"/>
                                <w:sz w:val="9"/>
                                <w:szCs w:val="9"/>
                              </w:rPr>
                              <w:t xml:space="preserve">        Many of their horses were killed.</w:t>
                            </w:r>
                            <w:r w:rsidR="00472CD8">
                              <w:rPr>
                                <w:rFonts w:ascii="Verdana" w:hAnsi="Verdana"/>
                                <w:sz w:val="9"/>
                                <w:szCs w:val="9"/>
                              </w:rPr>
                              <w:t xml:space="preserve"> </w:t>
                            </w:r>
                            <w:hyperlink r:id="rId8" w:history="1">
                              <w:r w:rsidRPr="00FF2259">
                                <w:rPr>
                                  <w:rStyle w:val="Hyperlink"/>
                                  <w:rFonts w:ascii="Verdana" w:hAnsi="Verdana"/>
                                  <w:sz w:val="9"/>
                                  <w:szCs w:val="9"/>
                                </w:rPr>
                                <w:t>Smithsonian 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5D67F" id="_x0000_s1027" type="#_x0000_t202" href="http://wayback.archive-it.org/org-660/20140423231754/http:/wintercounts.si.edu/html_version/html/index.html" style="position:absolute;left:0;text-align:left;margin-left:401.4pt;margin-top:110.1pt;width:163.8pt;height:34.8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QT+AEAANQDAAAOAAAAZHJzL2Uyb0RvYy54bWysU8tu2zAQvBfoPxC813rATm3BcpAmTVEg&#10;fQBpP4CiKIsoyWVJ2pL79V1SimM0t6A6ELtacrgzO9xej1qRo3BegqlpscgpEYZDK82+pj9/3L9b&#10;U+IDMy1TYERNT8LT693bN9vBVqKEHlQrHEEQ46vB1rQPwVZZ5nkvNPMLsMJgsQOnWcDU7bPWsQHR&#10;tcrKPL/KBnCtdcCF9/j3birSXcLvOsHDt67zIhBVU+wtpNWltYlrttuyau+Y7SWf22Cv6EIzafDS&#10;M9QdC4wcnHwBpSV34KELCw46g66TXCQOyKbI/2Hz2DMrEhcUx9uzTP7/wfKvx0f73ZEwfoARB5hI&#10;ePsA/JcnBm57ZvbixjkYesFavLiIkmWD9dV8NErtKx9BmuELtDhkdgiQgMbO6agK8iSIjgM4nUUX&#10;YyAcf5b5Oi+vsMSxtlwWG4zjFax6Om2dD58EaBKDmjocakJnxwcfpq1PW+JlBu6lUmmwypChpptV&#10;uUoHLipaBvSdkrqm6zx+kxMiyY+mTYcDk2qKsRdlZtaR6EQ5jM1IZDtLEkVooD2hDA4mm+GzwKAH&#10;94eSAS1WU//7wJygRH02KOWmWC6jJ1OyXL0vMXGXleaywgxHqJoGSqbwNiQfT5RvUPJOJjWeO5lb&#10;RuskPWebR29e5mnX82Pc/QUAAP//AwBQSwMEFAAGAAgAAAAhAAwCVLbiAAAADAEAAA8AAABkcnMv&#10;ZG93bnJldi54bWxMj81OwzAQhO9IvIO1SNyonYBQCHGqqhJCoiBBfw7cnHgbR8TryHbb9O1xT3Dc&#10;2dHMN9V8sgM7og+9IwnZTABDap3uqZOw3bzcFcBCVKTV4AglnDHAvL6+qlSp3Ym+8LiOHUshFEol&#10;wcQ4lpyH1qBVYeZGpPTbO29VTKfvuPbqlMLtwHMhHrlVPaUGo0ZcGmx/1gcrYbNsjD/TYrV/9ebj&#10;G993n6u3TMrbm2nxDCziFP/McMFP6FAnpsYdSAc2SChEntCjhDwXObCLI7sXD8CaJBVPBfC64v9H&#10;1L8AAAD//wMAUEsBAi0AFAAGAAgAAAAhALaDOJL+AAAA4QEAABMAAAAAAAAAAAAAAAAAAAAAAFtD&#10;b250ZW50X1R5cGVzXS54bWxQSwECLQAUAAYACAAAACEAOP0h/9YAAACUAQAACwAAAAAAAAAAAAAA&#10;AAAvAQAAX3JlbHMvLnJlbHNQSwECLQAUAAYACAAAACEAHEikE/gBAADUAwAADgAAAAAAAAAAAAAA&#10;AAAuAgAAZHJzL2Uyb0RvYy54bWxQSwECLQAUAAYACAAAACEADAJUtuIAAAAMAQAADwAAAAAAAAAA&#10;AAAAAABSBAAAZHJzL2Rvd25yZXYueG1sUEsFBgAAAAAEAAQA8wAAAGEFAAAAAA==&#10;" o:button="t" filled="f" stroked="f">
                <v:fill o:detectmouseclick="t"/>
                <v:textbox>
                  <w:txbxContent>
                    <w:p w14:paraId="45A7F9A4" w14:textId="77777777" w:rsidR="00FF2259" w:rsidRPr="00FF2259" w:rsidRDefault="00FF2259" w:rsidP="00FF2259">
                      <w:pPr>
                        <w:pStyle w:val="NoSpacing"/>
                        <w:jc w:val="center"/>
                        <w:rPr>
                          <w:rFonts w:ascii="Verdana" w:hAnsi="Verdana"/>
                          <w:sz w:val="9"/>
                          <w:szCs w:val="9"/>
                        </w:rPr>
                      </w:pPr>
                    </w:p>
                    <w:p w14:paraId="5820D022" w14:textId="77777777" w:rsidR="00FF2259" w:rsidRPr="00FF2259" w:rsidRDefault="00FF2259" w:rsidP="00FF2259">
                      <w:pPr>
                        <w:pStyle w:val="NoSpacing"/>
                        <w:jc w:val="center"/>
                        <w:rPr>
                          <w:rFonts w:ascii="Verdana" w:hAnsi="Verdana"/>
                          <w:sz w:val="9"/>
                          <w:szCs w:val="9"/>
                        </w:rPr>
                      </w:pPr>
                      <w:r w:rsidRPr="00FF2259">
                        <w:rPr>
                          <w:rFonts w:ascii="Verdana" w:hAnsi="Verdana"/>
                          <w:sz w:val="9"/>
                          <w:szCs w:val="9"/>
                        </w:rPr>
                        <w:t xml:space="preserve">        Winter Count: Cloud Shield</w:t>
                      </w:r>
                      <w:r>
                        <w:rPr>
                          <w:rFonts w:ascii="Verdana" w:hAnsi="Verdana"/>
                          <w:sz w:val="9"/>
                          <w:szCs w:val="9"/>
                        </w:rPr>
                        <w:t xml:space="preserve"> (</w:t>
                      </w:r>
                      <w:r w:rsidRPr="00FF2259">
                        <w:rPr>
                          <w:rFonts w:ascii="Verdana" w:hAnsi="Verdana"/>
                          <w:sz w:val="9"/>
                          <w:szCs w:val="9"/>
                        </w:rPr>
                        <w:t xml:space="preserve">1778 </w:t>
                      </w:r>
                      <w:r>
                        <w:rPr>
                          <w:rFonts w:ascii="Verdana" w:hAnsi="Verdana"/>
                          <w:sz w:val="9"/>
                          <w:szCs w:val="9"/>
                        </w:rPr>
                        <w:t>–</w:t>
                      </w:r>
                      <w:r w:rsidRPr="00FF2259">
                        <w:rPr>
                          <w:rFonts w:ascii="Verdana" w:hAnsi="Verdana"/>
                          <w:sz w:val="9"/>
                          <w:szCs w:val="9"/>
                        </w:rPr>
                        <w:t xml:space="preserve"> 1779</w:t>
                      </w:r>
                      <w:r>
                        <w:rPr>
                          <w:rFonts w:ascii="Verdana" w:hAnsi="Verdana"/>
                          <w:sz w:val="9"/>
                          <w:szCs w:val="9"/>
                        </w:rPr>
                        <w:t>)</w:t>
                      </w:r>
                    </w:p>
                    <w:p w14:paraId="7DDD9418" w14:textId="77777777" w:rsidR="00FF2259" w:rsidRPr="00FF2259" w:rsidRDefault="00FF2259" w:rsidP="00FF2259">
                      <w:pPr>
                        <w:pStyle w:val="NoSpacing"/>
                        <w:jc w:val="center"/>
                        <w:rPr>
                          <w:rFonts w:ascii="Verdana" w:hAnsi="Verdana"/>
                          <w:sz w:val="9"/>
                          <w:szCs w:val="9"/>
                        </w:rPr>
                      </w:pPr>
                      <w:r w:rsidRPr="00FF2259">
                        <w:rPr>
                          <w:rFonts w:ascii="Verdana" w:hAnsi="Verdana"/>
                          <w:sz w:val="9"/>
                          <w:szCs w:val="9"/>
                        </w:rPr>
                        <w:t xml:space="preserve">        Many of their horses were killed.</w:t>
                      </w:r>
                      <w:r w:rsidR="00472CD8">
                        <w:rPr>
                          <w:rFonts w:ascii="Verdana" w:hAnsi="Verdana"/>
                          <w:sz w:val="9"/>
                          <w:szCs w:val="9"/>
                        </w:rPr>
                        <w:t xml:space="preserve"> </w:t>
                      </w:r>
                      <w:hyperlink r:id="rId9" w:history="1">
                        <w:r w:rsidRPr="00FF2259">
                          <w:rPr>
                            <w:rStyle w:val="Hyperlink"/>
                            <w:rFonts w:ascii="Verdana" w:hAnsi="Verdana"/>
                            <w:sz w:val="9"/>
                            <w:szCs w:val="9"/>
                          </w:rPr>
                          <w:t>Smithsonian Institution</w:t>
                        </w:r>
                      </w:hyperlink>
                    </w:p>
                  </w:txbxContent>
                </v:textbox>
                <w10:wrap type="tight"/>
              </v:shape>
            </w:pict>
          </mc:Fallback>
        </mc:AlternateContent>
      </w:r>
      <w:r w:rsidR="00090A46" w:rsidRPr="007813F5">
        <w:rPr>
          <w:rFonts w:ascii="Verdana" w:hAnsi="Verdana"/>
          <w:b/>
          <w:sz w:val="24"/>
          <w:szCs w:val="24"/>
        </w:rPr>
        <w:t>Background:</w:t>
      </w:r>
      <w:r w:rsidR="00671835" w:rsidRPr="007813F5">
        <w:rPr>
          <w:rFonts w:ascii="Verdana" w:hAnsi="Verdana"/>
          <w:b/>
          <w:sz w:val="24"/>
          <w:szCs w:val="24"/>
        </w:rPr>
        <w:t xml:space="preserve"> </w:t>
      </w:r>
      <w:r w:rsidR="00F76D43" w:rsidRPr="007813F5">
        <w:rPr>
          <w:rFonts w:ascii="Verdana" w:hAnsi="Verdana"/>
        </w:rPr>
        <w:t>A w</w:t>
      </w:r>
      <w:r w:rsidR="00B5357A" w:rsidRPr="007813F5">
        <w:rPr>
          <w:rFonts w:ascii="Verdana" w:hAnsi="Verdana"/>
        </w:rPr>
        <w:t>i</w:t>
      </w:r>
      <w:r w:rsidR="00671835" w:rsidRPr="007813F5">
        <w:rPr>
          <w:rFonts w:ascii="Verdana" w:hAnsi="Verdana"/>
        </w:rPr>
        <w:t xml:space="preserve">nter </w:t>
      </w:r>
      <w:r w:rsidR="00B5357A" w:rsidRPr="007813F5">
        <w:rPr>
          <w:rFonts w:ascii="Verdana" w:hAnsi="Verdana"/>
        </w:rPr>
        <w:t>c</w:t>
      </w:r>
      <w:r w:rsidR="00671835" w:rsidRPr="007813F5">
        <w:rPr>
          <w:rFonts w:ascii="Verdana" w:hAnsi="Verdana"/>
        </w:rPr>
        <w:t xml:space="preserve">ount </w:t>
      </w:r>
      <w:r w:rsidR="00F76D43" w:rsidRPr="007813F5">
        <w:rPr>
          <w:rFonts w:ascii="Verdana" w:hAnsi="Verdana"/>
        </w:rPr>
        <w:t>is</w:t>
      </w:r>
      <w:r w:rsidR="00671835" w:rsidRPr="007813F5">
        <w:rPr>
          <w:rFonts w:ascii="Verdana" w:hAnsi="Verdana"/>
        </w:rPr>
        <w:t xml:space="preserve"> </w:t>
      </w:r>
      <w:r w:rsidR="00B5357A" w:rsidRPr="007813F5">
        <w:rPr>
          <w:rFonts w:ascii="Verdana" w:hAnsi="Verdana"/>
        </w:rPr>
        <w:t xml:space="preserve">a pictographic record of historical/memorable events for a </w:t>
      </w:r>
      <w:proofErr w:type="spellStart"/>
      <w:r w:rsidR="002475D1">
        <w:rPr>
          <w:rFonts w:ascii="Verdana" w:hAnsi="Verdana"/>
          <w:i/>
        </w:rPr>
        <w:t>tiospaye</w:t>
      </w:r>
      <w:proofErr w:type="spellEnd"/>
      <w:r w:rsidR="00B5357A" w:rsidRPr="007813F5">
        <w:rPr>
          <w:rFonts w:ascii="Verdana" w:hAnsi="Verdana"/>
          <w:i/>
        </w:rPr>
        <w:t xml:space="preserve"> </w:t>
      </w:r>
      <w:r w:rsidR="00B5357A" w:rsidRPr="007813F5">
        <w:rPr>
          <w:rFonts w:ascii="Verdana" w:hAnsi="Verdana"/>
        </w:rPr>
        <w:t>(community)</w:t>
      </w:r>
      <w:r w:rsidR="0042297F">
        <w:rPr>
          <w:rFonts w:ascii="Verdana" w:hAnsi="Verdana"/>
        </w:rPr>
        <w:t>.</w:t>
      </w:r>
      <w:r w:rsidR="00B5357A" w:rsidRPr="007813F5">
        <w:rPr>
          <w:rFonts w:ascii="Verdana" w:hAnsi="Verdana"/>
        </w:rPr>
        <w:t xml:space="preserve"> The pictures, which were used as mnemonic devices, are arranged in c</w:t>
      </w:r>
      <w:r w:rsidR="0042297F">
        <w:rPr>
          <w:rFonts w:ascii="Verdana" w:hAnsi="Verdana"/>
        </w:rPr>
        <w:t>h</w:t>
      </w:r>
      <w:r w:rsidR="00B5357A" w:rsidRPr="007813F5">
        <w:rPr>
          <w:rFonts w:ascii="Verdana" w:hAnsi="Verdana"/>
        </w:rPr>
        <w:t>ro</w:t>
      </w:r>
      <w:r w:rsidR="0042297F">
        <w:rPr>
          <w:rFonts w:ascii="Verdana" w:hAnsi="Verdana"/>
        </w:rPr>
        <w:t>no</w:t>
      </w:r>
      <w:r w:rsidR="00B5357A" w:rsidRPr="007813F5">
        <w:rPr>
          <w:rFonts w:ascii="Verdana" w:hAnsi="Verdana"/>
        </w:rPr>
        <w:t xml:space="preserve">logical order. </w:t>
      </w:r>
      <w:r w:rsidR="00442901" w:rsidRPr="007813F5">
        <w:rPr>
          <w:rFonts w:ascii="Verdana" w:hAnsi="Verdana"/>
        </w:rPr>
        <w:t>Originally, the memorable events were recorded on rock (many paintings found on cave walls, canyons and mountains throughout the Great Plains), on buffalo hide, deer hide, cow hide, and then ledger paper and muslin (cotton fabric</w:t>
      </w:r>
      <w:r w:rsidR="00F76D43" w:rsidRPr="007813F5">
        <w:rPr>
          <w:rFonts w:ascii="Verdana" w:hAnsi="Verdana"/>
        </w:rPr>
        <w:t>)</w:t>
      </w:r>
      <w:r w:rsidR="0042297F">
        <w:rPr>
          <w:rFonts w:ascii="Verdana" w:hAnsi="Verdana"/>
        </w:rPr>
        <w:t>.</w:t>
      </w:r>
    </w:p>
    <w:p w14:paraId="62057859" w14:textId="77777777" w:rsidR="000D2586" w:rsidRPr="007813F5" w:rsidRDefault="00F76D43" w:rsidP="00671835">
      <w:pPr>
        <w:pStyle w:val="NoSpacing"/>
        <w:ind w:left="360"/>
        <w:rPr>
          <w:rFonts w:ascii="Verdana" w:hAnsi="Verdana"/>
        </w:rPr>
      </w:pPr>
      <w:r w:rsidRPr="007813F5">
        <w:rPr>
          <w:rFonts w:ascii="Verdana" w:hAnsi="Verdana"/>
        </w:rPr>
        <w:t xml:space="preserve">     Each </w:t>
      </w:r>
      <w:proofErr w:type="spellStart"/>
      <w:r w:rsidR="002475D1">
        <w:rPr>
          <w:rFonts w:ascii="Verdana" w:hAnsi="Verdana"/>
        </w:rPr>
        <w:t>tiospaye</w:t>
      </w:r>
      <w:proofErr w:type="spellEnd"/>
      <w:r w:rsidRPr="007813F5">
        <w:rPr>
          <w:rFonts w:ascii="Verdana" w:hAnsi="Verdana"/>
        </w:rPr>
        <w:t xml:space="preserve"> designated a </w:t>
      </w:r>
      <w:r w:rsidR="00671835" w:rsidRPr="007813F5">
        <w:rPr>
          <w:rFonts w:ascii="Verdana" w:hAnsi="Verdana"/>
        </w:rPr>
        <w:t>winter count keeper</w:t>
      </w:r>
      <w:r w:rsidRPr="007813F5">
        <w:rPr>
          <w:rFonts w:ascii="Verdana" w:hAnsi="Verdana"/>
        </w:rPr>
        <w:t>. The keeper (traditionally a man) of the winter count was the historian for the community. Elders would gather and consult with the keeper to select the most important event of the year (first snow to first snow)</w:t>
      </w:r>
      <w:r w:rsidR="0042297F">
        <w:rPr>
          <w:rFonts w:ascii="Verdana" w:hAnsi="Verdana"/>
        </w:rPr>
        <w:t>.</w:t>
      </w:r>
      <w:r w:rsidRPr="007813F5">
        <w:rPr>
          <w:rFonts w:ascii="Verdana" w:hAnsi="Verdana"/>
        </w:rPr>
        <w:t xml:space="preserve"> The keeper would then draw an image </w:t>
      </w:r>
      <w:r w:rsidR="00411F2C" w:rsidRPr="007813F5">
        <w:rPr>
          <w:rFonts w:ascii="Verdana" w:hAnsi="Verdana"/>
        </w:rPr>
        <w:t xml:space="preserve">on the winter count </w:t>
      </w:r>
      <w:r w:rsidRPr="007813F5">
        <w:rPr>
          <w:rFonts w:ascii="Verdana" w:hAnsi="Verdana"/>
        </w:rPr>
        <w:t>to represent the event.</w:t>
      </w:r>
      <w:r w:rsidR="00411F2C" w:rsidRPr="007813F5">
        <w:rPr>
          <w:rFonts w:ascii="Verdana" w:hAnsi="Verdana"/>
        </w:rPr>
        <w:t xml:space="preserve"> </w:t>
      </w:r>
      <w:r w:rsidRPr="007813F5">
        <w:rPr>
          <w:rFonts w:ascii="Verdana" w:hAnsi="Verdana"/>
        </w:rPr>
        <w:t xml:space="preserve">The images on the winter count </w:t>
      </w:r>
      <w:r w:rsidR="00411F2C" w:rsidRPr="007813F5">
        <w:rPr>
          <w:rFonts w:ascii="Verdana" w:hAnsi="Verdana"/>
        </w:rPr>
        <w:t>were used as a reminder/aid to h</w:t>
      </w:r>
      <w:r w:rsidR="006F728E">
        <w:rPr>
          <w:rFonts w:ascii="Verdana" w:hAnsi="Verdana"/>
        </w:rPr>
        <w:t xml:space="preserve">elp the keeper </w:t>
      </w:r>
      <w:r w:rsidR="00411F2C" w:rsidRPr="007813F5">
        <w:rPr>
          <w:rFonts w:ascii="Verdana" w:hAnsi="Verdana"/>
        </w:rPr>
        <w:t>remember the event</w:t>
      </w:r>
      <w:r w:rsidR="006F728E">
        <w:rPr>
          <w:rFonts w:ascii="Verdana" w:hAnsi="Verdana"/>
        </w:rPr>
        <w:t>s</w:t>
      </w:r>
      <w:r w:rsidR="00C5525E" w:rsidRPr="007813F5">
        <w:rPr>
          <w:rFonts w:ascii="Verdana" w:hAnsi="Verdana"/>
        </w:rPr>
        <w:t>.</w:t>
      </w:r>
      <w:r w:rsidR="00411F2C" w:rsidRPr="007813F5">
        <w:rPr>
          <w:rFonts w:ascii="Verdana" w:hAnsi="Verdana"/>
        </w:rPr>
        <w:t xml:space="preserve"> </w:t>
      </w:r>
      <w:r w:rsidR="00C5525E" w:rsidRPr="007813F5">
        <w:rPr>
          <w:rFonts w:ascii="Verdana" w:hAnsi="Verdana"/>
        </w:rPr>
        <w:t xml:space="preserve">The keeper </w:t>
      </w:r>
      <w:r w:rsidR="00C3796E">
        <w:rPr>
          <w:rFonts w:ascii="Verdana" w:hAnsi="Verdana"/>
        </w:rPr>
        <w:t xml:space="preserve">(oral historian) </w:t>
      </w:r>
      <w:r w:rsidR="00963D38" w:rsidRPr="007813F5">
        <w:rPr>
          <w:rFonts w:ascii="Verdana" w:hAnsi="Verdana"/>
        </w:rPr>
        <w:t xml:space="preserve">could </w:t>
      </w:r>
      <w:r w:rsidR="00C5525E" w:rsidRPr="007813F5">
        <w:rPr>
          <w:rFonts w:ascii="Verdana" w:hAnsi="Verdana"/>
        </w:rPr>
        <w:t xml:space="preserve">then </w:t>
      </w:r>
      <w:r w:rsidR="00963D38" w:rsidRPr="007813F5">
        <w:rPr>
          <w:rFonts w:ascii="Verdana" w:hAnsi="Verdana"/>
        </w:rPr>
        <w:t>explain</w:t>
      </w:r>
      <w:r w:rsidR="00C5525E" w:rsidRPr="007813F5">
        <w:rPr>
          <w:rFonts w:ascii="Verdana" w:hAnsi="Verdana"/>
        </w:rPr>
        <w:t xml:space="preserve"> the event</w:t>
      </w:r>
      <w:r w:rsidR="006F728E">
        <w:rPr>
          <w:rFonts w:ascii="Verdana" w:hAnsi="Verdana"/>
        </w:rPr>
        <w:t>s</w:t>
      </w:r>
      <w:r w:rsidR="00C5525E" w:rsidRPr="007813F5">
        <w:rPr>
          <w:rFonts w:ascii="Verdana" w:hAnsi="Verdana"/>
        </w:rPr>
        <w:t xml:space="preserve"> in d</w:t>
      </w:r>
      <w:r w:rsidR="00411F2C" w:rsidRPr="007813F5">
        <w:rPr>
          <w:rFonts w:ascii="Verdana" w:hAnsi="Verdana"/>
        </w:rPr>
        <w:t>etail.</w:t>
      </w:r>
      <w:r w:rsidR="000D2586" w:rsidRPr="007813F5">
        <w:rPr>
          <w:rFonts w:ascii="Verdana" w:hAnsi="Verdana"/>
        </w:rPr>
        <w:t xml:space="preserve"> </w:t>
      </w:r>
    </w:p>
    <w:p w14:paraId="06E6D417" w14:textId="77777777" w:rsidR="00F76D43" w:rsidRPr="007813F5" w:rsidRDefault="00F76D43" w:rsidP="00671835">
      <w:pPr>
        <w:pStyle w:val="NoSpacing"/>
        <w:ind w:left="360"/>
        <w:rPr>
          <w:rFonts w:ascii="Verdana" w:hAnsi="Verdana"/>
        </w:rPr>
      </w:pPr>
    </w:p>
    <w:p w14:paraId="60631D17" w14:textId="77777777" w:rsidR="00D22BC8" w:rsidRPr="007813F5" w:rsidRDefault="00090A46" w:rsidP="00667038">
      <w:pPr>
        <w:pStyle w:val="NoSpacing"/>
        <w:ind w:left="360"/>
        <w:rPr>
          <w:rFonts w:ascii="Verdana" w:hAnsi="Verdana"/>
        </w:rPr>
      </w:pPr>
      <w:r w:rsidRPr="007813F5">
        <w:rPr>
          <w:rFonts w:ascii="Verdana" w:hAnsi="Verdana"/>
          <w:b/>
          <w:sz w:val="24"/>
          <w:szCs w:val="24"/>
        </w:rPr>
        <w:t>M</w:t>
      </w:r>
      <w:r w:rsidR="00D22BC8" w:rsidRPr="007813F5">
        <w:rPr>
          <w:rFonts w:ascii="Verdana" w:hAnsi="Verdana"/>
          <w:b/>
          <w:sz w:val="24"/>
          <w:szCs w:val="24"/>
        </w:rPr>
        <w:t xml:space="preserve">aterials: </w:t>
      </w:r>
    </w:p>
    <w:p w14:paraId="77378DCC" w14:textId="0B79CFBC" w:rsidR="0089338B" w:rsidRPr="0081432A" w:rsidRDefault="0089338B" w:rsidP="0089338B">
      <w:pPr>
        <w:pStyle w:val="ListParagraph"/>
        <w:numPr>
          <w:ilvl w:val="2"/>
          <w:numId w:val="5"/>
        </w:numPr>
        <w:rPr>
          <w:rFonts w:ascii="Verdana" w:hAnsi="Verdana"/>
          <w:sz w:val="16"/>
          <w:szCs w:val="16"/>
        </w:rPr>
      </w:pPr>
      <w:r w:rsidRPr="00884F94">
        <w:rPr>
          <w:rFonts w:ascii="Verdana" w:hAnsi="Verdana"/>
          <w:noProof/>
        </w:rPr>
        <mc:AlternateContent>
          <mc:Choice Requires="wps">
            <w:drawing>
              <wp:anchor distT="45720" distB="45720" distL="114300" distR="114300" simplePos="0" relativeHeight="251774976" behindDoc="0" locked="0" layoutInCell="1" allowOverlap="1" wp14:anchorId="1C43A9F6" wp14:editId="54C4F9F7">
                <wp:simplePos x="0" y="0"/>
                <wp:positionH relativeFrom="margin">
                  <wp:posOffset>5705475</wp:posOffset>
                </wp:positionH>
                <wp:positionV relativeFrom="paragraph">
                  <wp:posOffset>270510</wp:posOffset>
                </wp:positionV>
                <wp:extent cx="1219200" cy="4953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95300"/>
                        </a:xfrm>
                        <a:prstGeom prst="rect">
                          <a:avLst/>
                        </a:prstGeom>
                        <a:solidFill>
                          <a:srgbClr val="FFFFFF"/>
                        </a:solidFill>
                        <a:ln w="9525">
                          <a:solidFill>
                            <a:srgbClr val="000000"/>
                          </a:solidFill>
                          <a:miter lim="800000"/>
                          <a:headEnd/>
                          <a:tailEnd/>
                        </a:ln>
                      </wps:spPr>
                      <wps:txbx>
                        <w:txbxContent>
                          <w:p w14:paraId="3D29CE4A" w14:textId="3BF7C53E" w:rsidR="00884F94" w:rsidRPr="00884F94" w:rsidRDefault="00884F94" w:rsidP="00884F94">
                            <w:pPr>
                              <w:jc w:val="center"/>
                              <w:rPr>
                                <w:rFonts w:ascii="Verdana" w:hAnsi="Verdana"/>
                                <w:sz w:val="16"/>
                                <w:szCs w:val="16"/>
                              </w:rPr>
                            </w:pPr>
                            <w:r w:rsidRPr="00884F94">
                              <w:rPr>
                                <w:rFonts w:ascii="Verdana" w:hAnsi="Verdana"/>
                                <w:sz w:val="16"/>
                                <w:szCs w:val="16"/>
                              </w:rPr>
                              <w:t xml:space="preserve">Note: Blank event cards included for current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3A9F6" id="_x0000_s1028" type="#_x0000_t202" style="position:absolute;left:0;text-align:left;margin-left:449.25pt;margin-top:21.3pt;width:96pt;height:39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tcEQIAACYEAAAOAAAAZHJzL2Uyb0RvYy54bWysU9tu2zAMfR+wfxD0vjjJkq0x4hRdugwD&#10;ugvQ7QNkWY6FyaJGKbGzry8lu2l2exnmB4E0qUPyHGp93beGHRV6Dbbgs8mUM2UlVNruC/71y+7F&#10;FWc+CFsJA1YV/KQ8v948f7buXK7m0ICpFDICsT7vXMGbEFyeZV42qhV+Ak5ZCtaArQjk4j6rUHSE&#10;3ppsPp2+yjrAyiFI5T39vR2CfJPw61rJ8KmuvQrMFJx6C+nEdJbxzDZrke9RuEbLsQ3xD120Qlsq&#10;eoa6FUGwA+rfoFotETzUYSKhzaCutVRpBppmNv1lmvtGOJVmIXK8O9Pk/x+s/Hi8d5+Rhf4N9CRg&#10;GsK7O5DfPLOwbYTdqxtE6BolKio8i5RlnfP5eDVS7XMfQcruA1QksjgESEB9jW1kheZkhE4CnM6k&#10;qz4wGUvOZytSkjNJscVq+ZLsWELkj7cd+vBOQcuiUXAkURO6ON75MKQ+psRiHoyudtqY5OC+3Bpk&#10;R0ELsEvfiP5TmrGsK/hqOV8OBPwVYpq+P0G0OtAmG90W/OqcJPJI21tbpT0LQpvBpumMHXmM1A0k&#10;hr7sma4KPo8FIq0lVCciFmFYXHpoZDSAPzjraGkL7r8fBCrOzHtL4qxmi0Xc8uQslq/n5OBlpLyM&#10;CCsJquCBs8HchvQyIm8WbkjEWid+nzoZW6ZlTAqNDydu+6Wfsp6e9+YBAAD//wMAUEsDBBQABgAI&#10;AAAAIQAJA1ut3wAAAAsBAAAPAAAAZHJzL2Rvd25yZXYueG1sTI/LTsMwEEX3SPyDNUhsELUJJSQh&#10;ToWQQHQHBcHWjd0kwh4H203D3zNdwW4eR3fO1KvZWTaZEAePEq4WApjB1usBOwnvb4+XBbCYFGpl&#10;PRoJPybCqjk9qVWl/QFfzbRJHaMQjJWS0Kc0VpzHtjdOxYUfDdJu54NTidrQcR3UgcKd5ZkQOXdq&#10;QLrQq9E89Kb92uydhGL5PH3G9fXLR5vvbJkubqen7yDl+dl8fwcsmTn9wXDUJ3VoyGnr96gjs5RR&#10;FjeESlhmObAjIEpBky1VmciBNzX//0PzCwAA//8DAFBLAQItABQABgAIAAAAIQC2gziS/gAAAOEB&#10;AAATAAAAAAAAAAAAAAAAAAAAAABbQ29udGVudF9UeXBlc10ueG1sUEsBAi0AFAAGAAgAAAAhADj9&#10;If/WAAAAlAEAAAsAAAAAAAAAAAAAAAAALwEAAF9yZWxzLy5yZWxzUEsBAi0AFAAGAAgAAAAhAG5m&#10;O1wRAgAAJgQAAA4AAAAAAAAAAAAAAAAALgIAAGRycy9lMm9Eb2MueG1sUEsBAi0AFAAGAAgAAAAh&#10;AAkDW63fAAAACwEAAA8AAAAAAAAAAAAAAAAAawQAAGRycy9kb3ducmV2LnhtbFBLBQYAAAAABAAE&#10;APMAAAB3BQAAAAA=&#10;">
                <v:textbox>
                  <w:txbxContent>
                    <w:p w14:paraId="3D29CE4A" w14:textId="3BF7C53E" w:rsidR="00884F94" w:rsidRPr="00884F94" w:rsidRDefault="00884F94" w:rsidP="00884F94">
                      <w:pPr>
                        <w:jc w:val="center"/>
                        <w:rPr>
                          <w:rFonts w:ascii="Verdana" w:hAnsi="Verdana"/>
                          <w:sz w:val="16"/>
                          <w:szCs w:val="16"/>
                        </w:rPr>
                      </w:pPr>
                      <w:r w:rsidRPr="00884F94">
                        <w:rPr>
                          <w:rFonts w:ascii="Verdana" w:hAnsi="Verdana"/>
                          <w:sz w:val="16"/>
                          <w:szCs w:val="16"/>
                        </w:rPr>
                        <w:t xml:space="preserve">Note: Blank event cards included for current </w:t>
                      </w:r>
                    </w:p>
                  </w:txbxContent>
                </v:textbox>
                <w10:wrap anchorx="margin"/>
              </v:shape>
            </w:pict>
          </mc:Fallback>
        </mc:AlternateContent>
      </w:r>
      <w:r>
        <w:rPr>
          <w:rFonts w:ascii="Verdana" w:hAnsi="Verdana"/>
        </w:rPr>
        <w:t xml:space="preserve">Review: </w:t>
      </w:r>
      <w:hyperlink r:id="rId10" w:history="1">
        <w:proofErr w:type="spellStart"/>
        <w:r w:rsidRPr="00CE02E0">
          <w:rPr>
            <w:rStyle w:val="Hyperlink"/>
            <w:rFonts w:ascii="Verdana" w:hAnsi="Verdana"/>
          </w:rPr>
          <w:t>Waniyetu</w:t>
        </w:r>
        <w:proofErr w:type="spellEnd"/>
        <w:r w:rsidRPr="00CE02E0">
          <w:rPr>
            <w:rStyle w:val="Hyperlink"/>
            <w:rFonts w:ascii="Verdana" w:hAnsi="Verdana"/>
          </w:rPr>
          <w:t xml:space="preserve"> </w:t>
        </w:r>
        <w:proofErr w:type="spellStart"/>
        <w:r w:rsidRPr="00CE02E0">
          <w:rPr>
            <w:rStyle w:val="Hyperlink"/>
            <w:rFonts w:ascii="Verdana" w:hAnsi="Verdana"/>
          </w:rPr>
          <w:t>Wowapi</w:t>
        </w:r>
        <w:proofErr w:type="spellEnd"/>
        <w:r w:rsidRPr="00CE02E0">
          <w:rPr>
            <w:rStyle w:val="Hyperlink"/>
            <w:rFonts w:ascii="Verdana" w:hAnsi="Verdana"/>
          </w:rPr>
          <w:t xml:space="preserve"> (winter count) Blog</w:t>
        </w:r>
      </w:hyperlink>
      <w:r>
        <w:rPr>
          <w:rFonts w:ascii="Verdana" w:hAnsi="Verdana"/>
        </w:rPr>
        <w:t xml:space="preserve"> – Background information, videos, audio interviews, and more! </w:t>
      </w:r>
    </w:p>
    <w:p w14:paraId="0C1ADC0E" w14:textId="04D93A49" w:rsidR="00BE12BC" w:rsidRPr="0089338B" w:rsidRDefault="00BE12BC" w:rsidP="008C421D">
      <w:pPr>
        <w:pStyle w:val="ListParagraph"/>
        <w:numPr>
          <w:ilvl w:val="2"/>
          <w:numId w:val="5"/>
        </w:numPr>
        <w:rPr>
          <w:rFonts w:ascii="Verdana" w:hAnsi="Verdana"/>
          <w:sz w:val="18"/>
          <w:szCs w:val="18"/>
        </w:rPr>
      </w:pPr>
      <w:r w:rsidRPr="0089338B">
        <w:rPr>
          <w:rFonts w:ascii="Verdana" w:hAnsi="Verdana"/>
        </w:rPr>
        <w:t xml:space="preserve">The Keeper: </w:t>
      </w:r>
      <w:r w:rsidR="0042297F" w:rsidRPr="0089338B">
        <w:rPr>
          <w:rFonts w:ascii="Verdana" w:hAnsi="Verdana"/>
        </w:rPr>
        <w:t>Event</w:t>
      </w:r>
      <w:r w:rsidR="00854F2E" w:rsidRPr="0089338B">
        <w:rPr>
          <w:rFonts w:ascii="Verdana" w:hAnsi="Verdana"/>
        </w:rPr>
        <w:t xml:space="preserve"> </w:t>
      </w:r>
      <w:r w:rsidRPr="0089338B">
        <w:rPr>
          <w:rFonts w:ascii="Verdana" w:hAnsi="Verdana"/>
        </w:rPr>
        <w:t>Game</w:t>
      </w:r>
      <w:r w:rsidR="000258B7" w:rsidRPr="0089338B">
        <w:rPr>
          <w:rFonts w:ascii="Verdana" w:hAnsi="Verdana"/>
        </w:rPr>
        <w:t xml:space="preserve"> (</w:t>
      </w:r>
      <w:hyperlink r:id="rId11" w:history="1">
        <w:r w:rsidR="000258B7" w:rsidRPr="00D643C0">
          <w:rPr>
            <w:rStyle w:val="Hyperlink"/>
            <w:rFonts w:ascii="Verdana" w:hAnsi="Verdana"/>
          </w:rPr>
          <w:t>Even</w:t>
        </w:r>
        <w:r w:rsidR="000258B7" w:rsidRPr="00D643C0">
          <w:rPr>
            <w:rStyle w:val="Hyperlink"/>
            <w:rFonts w:ascii="Verdana" w:hAnsi="Verdana"/>
          </w:rPr>
          <w:t>t</w:t>
        </w:r>
        <w:r w:rsidR="0042297F" w:rsidRPr="00D643C0">
          <w:rPr>
            <w:rStyle w:val="Hyperlink"/>
            <w:rFonts w:ascii="Verdana" w:hAnsi="Verdana"/>
          </w:rPr>
          <w:t xml:space="preserve"> Cards</w:t>
        </w:r>
      </w:hyperlink>
      <w:r w:rsidR="000258B7" w:rsidRPr="0089338B">
        <w:rPr>
          <w:rFonts w:ascii="Verdana" w:hAnsi="Verdana"/>
        </w:rPr>
        <w:t xml:space="preserve">/ </w:t>
      </w:r>
      <w:hyperlink r:id="rId12" w:history="1">
        <w:r w:rsidR="000258B7" w:rsidRPr="00D643C0">
          <w:rPr>
            <w:rStyle w:val="Hyperlink"/>
            <w:rFonts w:ascii="Verdana" w:hAnsi="Verdana"/>
          </w:rPr>
          <w:t>Event</w:t>
        </w:r>
        <w:r w:rsidR="0042297F" w:rsidRPr="00D643C0">
          <w:rPr>
            <w:rStyle w:val="Hyperlink"/>
            <w:rFonts w:ascii="Verdana" w:hAnsi="Verdana"/>
          </w:rPr>
          <w:t xml:space="preserve"> Cards</w:t>
        </w:r>
        <w:r w:rsidR="000258B7" w:rsidRPr="00D643C0">
          <w:rPr>
            <w:rStyle w:val="Hyperlink"/>
            <w:rFonts w:ascii="Verdana" w:hAnsi="Verdana"/>
          </w:rPr>
          <w:t xml:space="preserve"> List</w:t>
        </w:r>
      </w:hyperlink>
      <w:r w:rsidR="000258B7" w:rsidRPr="0089338B">
        <w:rPr>
          <w:rFonts w:ascii="Verdana" w:hAnsi="Verdana"/>
        </w:rPr>
        <w:t>)</w:t>
      </w:r>
    </w:p>
    <w:p w14:paraId="7D78B02B" w14:textId="77777777" w:rsidR="00D22BC8" w:rsidRPr="00DF4D81" w:rsidRDefault="00ED13FC" w:rsidP="00667038">
      <w:pPr>
        <w:pStyle w:val="NoSpacing"/>
        <w:ind w:left="360"/>
        <w:rPr>
          <w:rFonts w:ascii="Verdana" w:hAnsi="Verdana"/>
          <w:b/>
          <w:sz w:val="24"/>
          <w:szCs w:val="24"/>
        </w:rPr>
      </w:pPr>
      <w:r w:rsidRPr="00DF4D81">
        <w:rPr>
          <w:rFonts w:ascii="Verdana" w:hAnsi="Verdana"/>
          <w:b/>
          <w:sz w:val="24"/>
          <w:szCs w:val="24"/>
        </w:rPr>
        <w:t>P</w:t>
      </w:r>
      <w:r w:rsidR="00D22BC8" w:rsidRPr="00DF4D81">
        <w:rPr>
          <w:rFonts w:ascii="Verdana" w:hAnsi="Verdana"/>
          <w:b/>
          <w:sz w:val="24"/>
          <w:szCs w:val="24"/>
        </w:rPr>
        <w:t xml:space="preserve">rocedure: </w:t>
      </w:r>
    </w:p>
    <w:p w14:paraId="1A0B4C79" w14:textId="7F3BD22F" w:rsidR="00D22BC8" w:rsidRDefault="00D22BC8" w:rsidP="00667038">
      <w:pPr>
        <w:pStyle w:val="NoSpacing"/>
        <w:ind w:left="1080"/>
        <w:rPr>
          <w:rFonts w:ascii="Verdana" w:hAnsi="Verdana"/>
        </w:rPr>
      </w:pPr>
      <w:r w:rsidRPr="00DF4D81">
        <w:rPr>
          <w:rFonts w:ascii="Verdana" w:hAnsi="Verdana"/>
        </w:rPr>
        <w:t xml:space="preserve">   During this </w:t>
      </w:r>
      <w:r w:rsidR="00642A9C" w:rsidRPr="00DF4D81">
        <w:rPr>
          <w:rFonts w:ascii="Verdana" w:hAnsi="Verdana"/>
        </w:rPr>
        <w:t>lesson the students will</w:t>
      </w:r>
      <w:r w:rsidR="00A5420D" w:rsidRPr="00DF4D81">
        <w:rPr>
          <w:rFonts w:ascii="Verdana" w:hAnsi="Verdana"/>
        </w:rPr>
        <w:t xml:space="preserve"> learn about </w:t>
      </w:r>
      <w:r w:rsidR="00541C24">
        <w:rPr>
          <w:rFonts w:ascii="Verdana" w:hAnsi="Verdana"/>
        </w:rPr>
        <w:t>the</w:t>
      </w:r>
      <w:r w:rsidR="00541C24" w:rsidRPr="00541C24">
        <w:rPr>
          <w:rFonts w:ascii="Verdana" w:hAnsi="Verdana"/>
        </w:rPr>
        <w:t xml:space="preserve"> keeper of the winter count by completing </w:t>
      </w:r>
      <w:r w:rsidR="00541C24">
        <w:rPr>
          <w:rFonts w:ascii="Verdana" w:hAnsi="Verdana"/>
        </w:rPr>
        <w:t>the activity below</w:t>
      </w:r>
      <w:r w:rsidR="00541C24" w:rsidRPr="00541C24">
        <w:rPr>
          <w:rFonts w:ascii="Verdana" w:hAnsi="Verdana"/>
        </w:rPr>
        <w:t>.</w:t>
      </w:r>
      <w:r w:rsidR="00541C24">
        <w:rPr>
          <w:rFonts w:ascii="Verdana" w:hAnsi="Verdana"/>
        </w:rPr>
        <w:t xml:space="preserve"> T</w:t>
      </w:r>
      <w:r w:rsidR="00541C24" w:rsidRPr="00541C24">
        <w:rPr>
          <w:rFonts w:ascii="Verdana" w:hAnsi="Verdana"/>
        </w:rPr>
        <w:t>he</w:t>
      </w:r>
      <w:r w:rsidR="00541C24">
        <w:rPr>
          <w:rFonts w:ascii="Verdana" w:hAnsi="Verdana"/>
        </w:rPr>
        <w:t xml:space="preserve"> </w:t>
      </w:r>
      <w:r w:rsidR="00541C24" w:rsidRPr="00541C24">
        <w:rPr>
          <w:rFonts w:ascii="Verdana" w:hAnsi="Verdana"/>
        </w:rPr>
        <w:t>students will</w:t>
      </w:r>
      <w:r w:rsidR="00B23CF1">
        <w:rPr>
          <w:rFonts w:ascii="Verdana" w:hAnsi="Verdana"/>
        </w:rPr>
        <w:t xml:space="preserve"> </w:t>
      </w:r>
      <w:r w:rsidR="00B23CF1" w:rsidRPr="00541C24">
        <w:rPr>
          <w:rFonts w:ascii="Verdana" w:hAnsi="Verdana"/>
        </w:rPr>
        <w:t>compete in a game</w:t>
      </w:r>
      <w:r w:rsidR="00541C24" w:rsidRPr="00541C24">
        <w:rPr>
          <w:rFonts w:ascii="Verdana" w:hAnsi="Verdana"/>
        </w:rPr>
        <w:t xml:space="preserve"> </w:t>
      </w:r>
      <w:r w:rsidR="00B23CF1">
        <w:rPr>
          <w:rFonts w:ascii="Verdana" w:hAnsi="Verdana"/>
        </w:rPr>
        <w:t xml:space="preserve">by </w:t>
      </w:r>
      <w:r w:rsidR="00541C24" w:rsidRPr="00541C24">
        <w:rPr>
          <w:rFonts w:ascii="Verdana" w:hAnsi="Verdana"/>
        </w:rPr>
        <w:t>draw</w:t>
      </w:r>
      <w:r w:rsidR="00B23CF1">
        <w:rPr>
          <w:rFonts w:ascii="Verdana" w:hAnsi="Verdana"/>
        </w:rPr>
        <w:t>ing</w:t>
      </w:r>
      <w:r w:rsidR="00541C24" w:rsidRPr="00541C24">
        <w:rPr>
          <w:rFonts w:ascii="Verdana" w:hAnsi="Verdana"/>
        </w:rPr>
        <w:t xml:space="preserve"> im</w:t>
      </w:r>
      <w:r w:rsidR="00AB612E">
        <w:rPr>
          <w:rFonts w:ascii="Verdana" w:hAnsi="Verdana"/>
        </w:rPr>
        <w:t>ages of events</w:t>
      </w:r>
      <w:r w:rsidR="00B23CF1">
        <w:rPr>
          <w:rFonts w:ascii="Verdana" w:hAnsi="Verdana"/>
        </w:rPr>
        <w:t xml:space="preserve">. </w:t>
      </w:r>
      <w:r w:rsidR="005050B0" w:rsidRPr="00DF4D81">
        <w:rPr>
          <w:rFonts w:ascii="Verdana" w:hAnsi="Verdana"/>
        </w:rPr>
        <w:t xml:space="preserve">  </w:t>
      </w:r>
    </w:p>
    <w:p w14:paraId="34FB4697" w14:textId="77777777" w:rsidR="005F0B5C" w:rsidRPr="00DF4D81" w:rsidRDefault="005F0B5C" w:rsidP="00667038">
      <w:pPr>
        <w:pStyle w:val="NoSpacing"/>
        <w:ind w:left="1080"/>
        <w:rPr>
          <w:rFonts w:ascii="Verdana" w:hAnsi="Verdana"/>
        </w:rPr>
      </w:pPr>
    </w:p>
    <w:p w14:paraId="3E817255" w14:textId="77777777" w:rsidR="00D22BC8" w:rsidRPr="00DF4D81" w:rsidRDefault="00D22BC8" w:rsidP="005050B0">
      <w:pPr>
        <w:pStyle w:val="NoSpacing"/>
        <w:numPr>
          <w:ilvl w:val="0"/>
          <w:numId w:val="7"/>
        </w:numPr>
        <w:ind w:left="1800"/>
        <w:rPr>
          <w:rFonts w:ascii="Verdana" w:hAnsi="Verdana"/>
        </w:rPr>
      </w:pPr>
      <w:r w:rsidRPr="00DF4D81">
        <w:rPr>
          <w:rFonts w:ascii="Verdana" w:hAnsi="Verdana"/>
        </w:rPr>
        <w:t>Setup/Process</w:t>
      </w:r>
    </w:p>
    <w:p w14:paraId="070BFF73" w14:textId="77777777" w:rsidR="00A60879" w:rsidRPr="00DF4D81" w:rsidRDefault="00725D0E" w:rsidP="00173A6B">
      <w:pPr>
        <w:pStyle w:val="NoSpacing"/>
        <w:numPr>
          <w:ilvl w:val="0"/>
          <w:numId w:val="15"/>
        </w:numPr>
        <w:rPr>
          <w:rFonts w:ascii="Verdana" w:hAnsi="Verdana"/>
        </w:rPr>
      </w:pPr>
      <w:r>
        <w:rPr>
          <w:rFonts w:ascii="Verdana" w:hAnsi="Verdana"/>
        </w:rPr>
        <w:t xml:space="preserve">Divide the class into groups of 4-5 students. </w:t>
      </w:r>
      <w:r w:rsidR="00173A6B" w:rsidRPr="00173A6B">
        <w:rPr>
          <w:rFonts w:ascii="Verdana" w:hAnsi="Verdana"/>
        </w:rPr>
        <w:t xml:space="preserve"> </w:t>
      </w:r>
    </w:p>
    <w:p w14:paraId="725386B6" w14:textId="2291D4F5" w:rsidR="00472CD8" w:rsidRPr="005F0B5C" w:rsidRDefault="00725D0E" w:rsidP="00CD0922">
      <w:pPr>
        <w:pStyle w:val="NoSpacing"/>
        <w:numPr>
          <w:ilvl w:val="0"/>
          <w:numId w:val="15"/>
        </w:numPr>
        <w:rPr>
          <w:rFonts w:ascii="Verdana" w:hAnsi="Verdana"/>
          <w:color w:val="4A442A" w:themeColor="background2" w:themeShade="40"/>
        </w:rPr>
      </w:pPr>
      <w:r w:rsidRPr="00472CD8">
        <w:rPr>
          <w:rFonts w:ascii="Verdana" w:hAnsi="Verdana"/>
        </w:rPr>
        <w:t>One student</w:t>
      </w:r>
      <w:r w:rsidR="00D672B2">
        <w:rPr>
          <w:rFonts w:ascii="Verdana" w:hAnsi="Verdana"/>
        </w:rPr>
        <w:t xml:space="preserve"> </w:t>
      </w:r>
      <w:r w:rsidRPr="00472CD8">
        <w:rPr>
          <w:rFonts w:ascii="Verdana" w:hAnsi="Verdana"/>
        </w:rPr>
        <w:t xml:space="preserve">from each group should go to the </w:t>
      </w:r>
      <w:r w:rsidR="00685617">
        <w:rPr>
          <w:rFonts w:ascii="Verdana" w:hAnsi="Verdana"/>
        </w:rPr>
        <w:t>white</w:t>
      </w:r>
      <w:r w:rsidRPr="00472CD8">
        <w:rPr>
          <w:rFonts w:ascii="Verdana" w:hAnsi="Verdana"/>
        </w:rPr>
        <w:t xml:space="preserve">board. Depending on board size, only 2-3 </w:t>
      </w:r>
      <w:r w:rsidR="00D672B2">
        <w:rPr>
          <w:rFonts w:ascii="Verdana" w:hAnsi="Verdana"/>
        </w:rPr>
        <w:t xml:space="preserve">students </w:t>
      </w:r>
      <w:r w:rsidRPr="00472CD8">
        <w:rPr>
          <w:rFonts w:ascii="Verdana" w:hAnsi="Verdana"/>
        </w:rPr>
        <w:t>may be able to draw at once.</w:t>
      </w:r>
      <w:r w:rsidR="00B23CF1">
        <w:rPr>
          <w:rFonts w:ascii="Verdana" w:hAnsi="Verdana"/>
        </w:rPr>
        <w:t xml:space="preserve"> </w:t>
      </w:r>
      <w:r w:rsidR="00D672B2">
        <w:rPr>
          <w:rFonts w:ascii="Verdana" w:hAnsi="Verdana"/>
        </w:rPr>
        <w:t>Rotate through groups to accommodate board size.</w:t>
      </w:r>
      <w:r w:rsidRPr="00472CD8">
        <w:rPr>
          <w:rFonts w:ascii="Verdana" w:hAnsi="Verdana"/>
        </w:rPr>
        <w:t xml:space="preserve"> </w:t>
      </w:r>
    </w:p>
    <w:p w14:paraId="5057EA4A" w14:textId="00E394CC" w:rsidR="005F0B5C" w:rsidRPr="00DF4D81" w:rsidRDefault="005F0B5C" w:rsidP="005F0B5C">
      <w:pPr>
        <w:pStyle w:val="NoSpacing"/>
        <w:numPr>
          <w:ilvl w:val="0"/>
          <w:numId w:val="15"/>
        </w:numPr>
        <w:rPr>
          <w:rFonts w:ascii="Verdana" w:hAnsi="Verdana"/>
        </w:rPr>
      </w:pPr>
      <w:r>
        <w:rPr>
          <w:rFonts w:ascii="Verdana" w:hAnsi="Verdana"/>
        </w:rPr>
        <w:t>T</w:t>
      </w:r>
      <w:r w:rsidRPr="00DF4D81">
        <w:rPr>
          <w:rFonts w:ascii="Verdana" w:hAnsi="Verdana"/>
        </w:rPr>
        <w:t>he students are the “keepers” of the winter coun</w:t>
      </w:r>
      <w:r>
        <w:rPr>
          <w:rFonts w:ascii="Verdana" w:hAnsi="Verdana"/>
        </w:rPr>
        <w:t xml:space="preserve">t. Select an </w:t>
      </w:r>
      <w:r w:rsidRPr="00243C61">
        <w:rPr>
          <w:rFonts w:ascii="Verdana" w:hAnsi="Verdana"/>
        </w:rPr>
        <w:t>event card</w:t>
      </w:r>
      <w:r>
        <w:rPr>
          <w:rFonts w:ascii="Verdana" w:hAnsi="Verdana"/>
        </w:rPr>
        <w:t xml:space="preserve">, see step 7. The students selected to draw the event should look at the card. The students should draw a </w:t>
      </w:r>
      <w:r w:rsidRPr="00DF4D81">
        <w:rPr>
          <w:rFonts w:ascii="Verdana" w:hAnsi="Verdana"/>
        </w:rPr>
        <w:t xml:space="preserve">representation of the </w:t>
      </w:r>
      <w:r>
        <w:rPr>
          <w:rFonts w:ascii="Verdana" w:hAnsi="Verdana"/>
        </w:rPr>
        <w:t xml:space="preserve">event selected. </w:t>
      </w:r>
    </w:p>
    <w:p w14:paraId="57C3E9E1" w14:textId="47C776D6" w:rsidR="005F0B5C" w:rsidRDefault="005F0B5C" w:rsidP="005F0B5C">
      <w:pPr>
        <w:pStyle w:val="NoSpacing"/>
        <w:numPr>
          <w:ilvl w:val="0"/>
          <w:numId w:val="15"/>
        </w:numPr>
        <w:rPr>
          <w:rFonts w:ascii="Verdana" w:hAnsi="Verdana"/>
        </w:rPr>
      </w:pPr>
      <w:r>
        <w:rPr>
          <w:rFonts w:ascii="Verdana" w:hAnsi="Verdana"/>
        </w:rPr>
        <w:t xml:space="preserve">The keepers have 1-2 minutes to draw the image. </w:t>
      </w:r>
    </w:p>
    <w:p w14:paraId="1DEB860B" w14:textId="4B7113F4" w:rsidR="005F0B5C" w:rsidRDefault="005F0B5C" w:rsidP="005F0B5C">
      <w:pPr>
        <w:pStyle w:val="NoSpacing"/>
        <w:numPr>
          <w:ilvl w:val="0"/>
          <w:numId w:val="15"/>
        </w:numPr>
        <w:rPr>
          <w:rFonts w:ascii="Verdana" w:hAnsi="Verdana"/>
        </w:rPr>
      </w:pPr>
      <w:r>
        <w:rPr>
          <w:rFonts w:ascii="Verdana" w:hAnsi="Verdana"/>
        </w:rPr>
        <w:t>At the end of the time period – the facilitator will go to each group and pick up one answer, written on a piece of paper, from each group. Do not allow students to yell the answers, because it is impossible to a</w:t>
      </w:r>
      <w:r w:rsidR="004E4A37">
        <w:rPr>
          <w:rFonts w:ascii="Verdana" w:hAnsi="Verdana"/>
        </w:rPr>
        <w:t>ss</w:t>
      </w:r>
      <w:r>
        <w:rPr>
          <w:rFonts w:ascii="Verdana" w:hAnsi="Verdana"/>
        </w:rPr>
        <w:t xml:space="preserve">ess which group said the answer first. </w:t>
      </w:r>
    </w:p>
    <w:p w14:paraId="354AE489" w14:textId="3E113630" w:rsidR="0089338B" w:rsidRDefault="005F0B5C" w:rsidP="0089338B">
      <w:pPr>
        <w:pStyle w:val="NoSpacing"/>
        <w:rPr>
          <w:rFonts w:ascii="Verdana" w:hAnsi="Verdana"/>
          <w:color w:val="4A442A" w:themeColor="background2" w:themeShade="40"/>
        </w:rPr>
      </w:pPr>
      <w:r w:rsidRPr="00BA6045">
        <w:rPr>
          <w:noProof/>
        </w:rPr>
        <mc:AlternateContent>
          <mc:Choice Requires="wps">
            <w:drawing>
              <wp:anchor distT="0" distB="0" distL="114300" distR="114300" simplePos="0" relativeHeight="251727871" behindDoc="0" locked="0" layoutInCell="1" allowOverlap="1" wp14:anchorId="12B8598D" wp14:editId="1F89B979">
                <wp:simplePos x="0" y="0"/>
                <wp:positionH relativeFrom="column">
                  <wp:posOffset>-495300</wp:posOffset>
                </wp:positionH>
                <wp:positionV relativeFrom="paragraph">
                  <wp:posOffset>195580</wp:posOffset>
                </wp:positionV>
                <wp:extent cx="7839710" cy="320040"/>
                <wp:effectExtent l="19050" t="19050" r="27940"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00000"/>
                        </a:solidFill>
                        <a:ln w="28575">
                          <a:solidFill>
                            <a:schemeClr val="tx1"/>
                          </a:solidFill>
                          <a:miter lim="800000"/>
                          <a:headEnd/>
                          <a:tailEnd/>
                        </a:ln>
                      </wps:spPr>
                      <wps:txbx>
                        <w:txbxContent>
                          <w:p w14:paraId="169CCAC9" w14:textId="77777777" w:rsidR="008F2EBE" w:rsidRPr="00BA6045" w:rsidRDefault="008F2EBE" w:rsidP="00EB2444">
                            <w:pPr>
                              <w:pStyle w:val="NoSpacing"/>
                              <w:shd w:val="clear" w:color="auto" w:fill="C00000"/>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181C3F36" w14:textId="77777777" w:rsidR="008F2EBE" w:rsidRPr="00BA6045" w:rsidRDefault="008F2EBE" w:rsidP="008F2EBE">
                            <w:pPr>
                              <w:pStyle w:val="NoSpacing"/>
                              <w:rPr>
                                <w:rFonts w:ascii="Verdana" w:hAnsi="Verdana"/>
                                <w:color w:val="4A442A" w:themeColor="background2" w:themeShade="40"/>
                                <w:sz w:val="48"/>
                                <w:szCs w:val="48"/>
                              </w:rPr>
                            </w:pPr>
                          </w:p>
                          <w:p w14:paraId="0EB1CB51" w14:textId="77777777" w:rsidR="008F2EBE" w:rsidRDefault="008F2EBE" w:rsidP="008F2EBE">
                            <w:pPr>
                              <w:pStyle w:val="NoSpacing"/>
                              <w:rPr>
                                <w:rFonts w:ascii="Verdana" w:hAnsi="Verdana"/>
                                <w:color w:val="4A442A" w:themeColor="background2" w:themeShade="40"/>
                                <w:sz w:val="48"/>
                                <w:szCs w:val="48"/>
                              </w:rPr>
                            </w:pPr>
                          </w:p>
                          <w:p w14:paraId="55D1ADF4" w14:textId="77777777" w:rsidR="008F2EBE" w:rsidRDefault="008F2EBE" w:rsidP="008F2EBE">
                            <w:pPr>
                              <w:pStyle w:val="NoSpacing"/>
                              <w:rPr>
                                <w:rFonts w:ascii="Verdana" w:hAnsi="Verdana"/>
                                <w:color w:val="4A442A" w:themeColor="background2" w:themeShade="40"/>
                                <w:sz w:val="48"/>
                                <w:szCs w:val="48"/>
                              </w:rPr>
                            </w:pPr>
                          </w:p>
                          <w:p w14:paraId="680B4713" w14:textId="77777777" w:rsidR="008F2EBE" w:rsidRDefault="008F2EBE" w:rsidP="008F2EBE">
                            <w:pPr>
                              <w:pStyle w:val="NoSpacing"/>
                              <w:rPr>
                                <w:rFonts w:ascii="Verdana" w:hAnsi="Verdana"/>
                                <w:color w:val="4A442A" w:themeColor="background2" w:themeShade="40"/>
                                <w:sz w:val="48"/>
                                <w:szCs w:val="48"/>
                              </w:rPr>
                            </w:pPr>
                          </w:p>
                          <w:p w14:paraId="13B29127" w14:textId="77777777" w:rsidR="008F2EBE" w:rsidRPr="00330D84" w:rsidRDefault="008F2EBE" w:rsidP="008F2EBE">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8598D" id="_x0000_s1029" type="#_x0000_t202" style="position:absolute;margin-left:-39pt;margin-top:15.4pt;width:617.3pt;height:25.2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D7GgIAACYEAAAOAAAAZHJzL2Uyb0RvYy54bWysk81u2zAMx+8D9g6C7ouTNFlSI07Rpesw&#10;oPsA2j0ALcuxMFnUJCV29vSj5DTN0tswHwTRlP4ifyRXN32r2V46r9AUfDIacyaNwEqZbcF/PN2/&#10;W3LmA5gKNBpZ8IP0/Gb99s2qs7mcYoO6ko6RiPF5ZwvehGDzLPOikS34EVppyFmjayGQ6bZZ5aAj&#10;9VZn0/H4fdahq6xDIb2nv3eDk6+Tfl1LEb7VtZeB6YJTbCGtLq1lXLP1CvKtA9socQwD/iGKFpSh&#10;R09SdxCA7Zx6JdUq4dBjHUYC2wzrWgmZcqBsJuOLbB4bsDLlQnC8PWHy/09WfN0/2u+Ohf4D9lTA&#10;lIS3Dyh+emZw04DZylvnsGskVPTwJCLLOuvz49WI2uc+ipTdF6yoyLALmIT62rWRCuXJSJ0KcDhB&#10;l31ggn4ullfXiwm5BPmuqKazVJUM8ufb1vnwSWLL4qbgjoqa1GH/4EOMBvLnI/Exj1pV90rrZLht&#10;udGO7YEaYDOOX0rg4pg2rCv4dDlfzAcCf2nEZpQnldAPDC4kWhWok7VqC748vQN5xPbRVKnPAig9&#10;7ClkbY4cI7oBYujLnqmKMMQYI9YSqwOBdTg0Lg0abRp0vznrqGkL7n/twEnO9GdDxbmezIgeC8mY&#10;zRdTMty5pzz3gBEkVfDA2bDdhDQZkZvBWypirRLfl0iOIVMzJuzHwYndfm6nUy/jvf4DAAD//wMA&#10;UEsDBBQABgAIAAAAIQAqNfe+3wAAAAoBAAAPAAAAZHJzL2Rvd25yZXYueG1sTI/BTsMwEETvSPyD&#10;tUjcWjuFhijEqVBU4MCpBcF1G2+TiHgdYrcNfD3uCY6rHc28V6wm24sjjb5zrCGZKxDEtTMdNxre&#10;Xh9nGQgfkA32jknDN3lYlZcXBebGnXhDx21oRCxhn6OGNoQhl9LXLVn0czcQx9/ejRZDPMdGmhFP&#10;sdz2cqFUKi12HBdaHKhqqf7cHqyGvbVPL+tEVbfV8v25lx9IP+svra+vpod7EIGm8BeGM35EhzIy&#10;7dyBjRe9htldFl2ChhsVFc6BZJmmIHYasmQBsizkf4XyFwAA//8DAFBLAQItABQABgAIAAAAIQC2&#10;gziS/gAAAOEBAAATAAAAAAAAAAAAAAAAAAAAAABbQ29udGVudF9UeXBlc10ueG1sUEsBAi0AFAAG&#10;AAgAAAAhADj9If/WAAAAlAEAAAsAAAAAAAAAAAAAAAAALwEAAF9yZWxzLy5yZWxzUEsBAi0AFAAG&#10;AAgAAAAhAPrHIPsaAgAAJgQAAA4AAAAAAAAAAAAAAAAALgIAAGRycy9lMm9Eb2MueG1sUEsBAi0A&#10;FAAGAAgAAAAhACo1977fAAAACgEAAA8AAAAAAAAAAAAAAAAAdAQAAGRycy9kb3ducmV2LnhtbFBL&#10;BQYAAAAABAAEAPMAAACABQAAAAA=&#10;" fillcolor="#c00000" strokecolor="black [3213]" strokeweight="2.25pt">
                <v:textbox>
                  <w:txbxContent>
                    <w:p w14:paraId="169CCAC9" w14:textId="77777777" w:rsidR="008F2EBE" w:rsidRPr="00BA6045" w:rsidRDefault="008F2EBE" w:rsidP="00EB2444">
                      <w:pPr>
                        <w:pStyle w:val="NoSpacing"/>
                        <w:shd w:val="clear" w:color="auto" w:fill="C00000"/>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181C3F36" w14:textId="77777777" w:rsidR="008F2EBE" w:rsidRPr="00BA6045" w:rsidRDefault="008F2EBE" w:rsidP="008F2EBE">
                      <w:pPr>
                        <w:pStyle w:val="NoSpacing"/>
                        <w:rPr>
                          <w:rFonts w:ascii="Verdana" w:hAnsi="Verdana"/>
                          <w:color w:val="4A442A" w:themeColor="background2" w:themeShade="40"/>
                          <w:sz w:val="48"/>
                          <w:szCs w:val="48"/>
                        </w:rPr>
                      </w:pPr>
                    </w:p>
                    <w:p w14:paraId="0EB1CB51" w14:textId="77777777" w:rsidR="008F2EBE" w:rsidRDefault="008F2EBE" w:rsidP="008F2EBE">
                      <w:pPr>
                        <w:pStyle w:val="NoSpacing"/>
                        <w:rPr>
                          <w:rFonts w:ascii="Verdana" w:hAnsi="Verdana"/>
                          <w:color w:val="4A442A" w:themeColor="background2" w:themeShade="40"/>
                          <w:sz w:val="48"/>
                          <w:szCs w:val="48"/>
                        </w:rPr>
                      </w:pPr>
                    </w:p>
                    <w:p w14:paraId="55D1ADF4" w14:textId="77777777" w:rsidR="008F2EBE" w:rsidRDefault="008F2EBE" w:rsidP="008F2EBE">
                      <w:pPr>
                        <w:pStyle w:val="NoSpacing"/>
                        <w:rPr>
                          <w:rFonts w:ascii="Verdana" w:hAnsi="Verdana"/>
                          <w:color w:val="4A442A" w:themeColor="background2" w:themeShade="40"/>
                          <w:sz w:val="48"/>
                          <w:szCs w:val="48"/>
                        </w:rPr>
                      </w:pPr>
                    </w:p>
                    <w:p w14:paraId="680B4713" w14:textId="77777777" w:rsidR="008F2EBE" w:rsidRDefault="008F2EBE" w:rsidP="008F2EBE">
                      <w:pPr>
                        <w:pStyle w:val="NoSpacing"/>
                        <w:rPr>
                          <w:rFonts w:ascii="Verdana" w:hAnsi="Verdana"/>
                          <w:color w:val="4A442A" w:themeColor="background2" w:themeShade="40"/>
                          <w:sz w:val="48"/>
                          <w:szCs w:val="48"/>
                        </w:rPr>
                      </w:pPr>
                    </w:p>
                    <w:p w14:paraId="13B29127" w14:textId="77777777" w:rsidR="008F2EBE" w:rsidRPr="00330D84" w:rsidRDefault="008F2EBE" w:rsidP="008F2EBE">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v:textbox>
              </v:shape>
            </w:pict>
          </mc:Fallback>
        </mc:AlternateContent>
      </w:r>
    </w:p>
    <w:p w14:paraId="1232B9EC" w14:textId="0A21644B" w:rsidR="005F0B5C" w:rsidRPr="00366413" w:rsidRDefault="005F0B5C" w:rsidP="0089338B">
      <w:pPr>
        <w:pStyle w:val="NoSpacing"/>
        <w:rPr>
          <w:rFonts w:ascii="Verdana" w:hAnsi="Verdana"/>
          <w:color w:val="4A442A" w:themeColor="background2" w:themeShade="40"/>
        </w:rPr>
      </w:pPr>
    </w:p>
    <w:p w14:paraId="0963ED34" w14:textId="1BA5BB1F" w:rsidR="00366413" w:rsidRPr="00472CD8" w:rsidRDefault="00366413" w:rsidP="00366413">
      <w:pPr>
        <w:pStyle w:val="NoSpacing"/>
        <w:ind w:left="2520"/>
        <w:rPr>
          <w:rFonts w:ascii="Verdana" w:hAnsi="Verdana"/>
          <w:color w:val="4A442A" w:themeColor="background2" w:themeShade="40"/>
        </w:rPr>
      </w:pPr>
    </w:p>
    <w:p w14:paraId="598FABBF" w14:textId="59DF003D" w:rsidR="00CD0922" w:rsidRPr="00472CD8" w:rsidRDefault="005F0B5C" w:rsidP="000E71AC">
      <w:pPr>
        <w:pStyle w:val="NoSpacing"/>
        <w:ind w:left="2520"/>
        <w:rPr>
          <w:rFonts w:ascii="Verdana" w:hAnsi="Verdana"/>
          <w:color w:val="4A442A" w:themeColor="background2" w:themeShade="40"/>
        </w:rPr>
      </w:pPr>
      <w:r>
        <w:rPr>
          <w:rFonts w:ascii="Verdana" w:hAnsi="Verdana"/>
          <w:noProof/>
          <w:color w:val="4A442A" w:themeColor="background2" w:themeShade="40"/>
        </w:rPr>
        <w:drawing>
          <wp:anchor distT="0" distB="0" distL="114300" distR="114300" simplePos="0" relativeHeight="251770880" behindDoc="0" locked="0" layoutInCell="1" allowOverlap="1" wp14:anchorId="2F344B83" wp14:editId="43536617">
            <wp:simplePos x="0" y="0"/>
            <wp:positionH relativeFrom="column">
              <wp:posOffset>448945</wp:posOffset>
            </wp:positionH>
            <wp:positionV relativeFrom="paragraph">
              <wp:posOffset>97155</wp:posOffset>
            </wp:positionV>
            <wp:extent cx="565150" cy="548640"/>
            <wp:effectExtent l="0" t="0" r="6350" b="3810"/>
            <wp:wrapNone/>
            <wp:docPr id="8" name="Picture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150" cy="548640"/>
                    </a:xfrm>
                    <a:prstGeom prst="rect">
                      <a:avLst/>
                    </a:prstGeom>
                  </pic:spPr>
                </pic:pic>
              </a:graphicData>
            </a:graphic>
            <wp14:sizeRelH relativeFrom="page">
              <wp14:pctWidth>0</wp14:pctWidth>
            </wp14:sizeRelH>
            <wp14:sizeRelV relativeFrom="page">
              <wp14:pctHeight>0</wp14:pctHeight>
            </wp14:sizeRelV>
          </wp:anchor>
        </w:drawing>
      </w:r>
      <w:r w:rsidRPr="00661EB9">
        <w:rPr>
          <w:noProof/>
          <w:sz w:val="28"/>
          <w:szCs w:val="28"/>
        </w:rPr>
        <mc:AlternateContent>
          <mc:Choice Requires="wps">
            <w:drawing>
              <wp:anchor distT="0" distB="0" distL="114300" distR="114300" simplePos="0" relativeHeight="251739136" behindDoc="0" locked="0" layoutInCell="1" allowOverlap="1" wp14:anchorId="3C445B08" wp14:editId="26817DC6">
                <wp:simplePos x="0" y="0"/>
                <wp:positionH relativeFrom="column">
                  <wp:posOffset>1234440</wp:posOffset>
                </wp:positionH>
                <wp:positionV relativeFrom="paragraph">
                  <wp:posOffset>144780</wp:posOffset>
                </wp:positionV>
                <wp:extent cx="4808220" cy="518160"/>
                <wp:effectExtent l="0" t="0" r="1143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518160"/>
                        </a:xfrm>
                        <a:prstGeom prst="rect">
                          <a:avLst/>
                        </a:prstGeom>
                        <a:solidFill>
                          <a:srgbClr val="FFFFFF"/>
                        </a:solidFill>
                        <a:ln w="19050">
                          <a:solidFill>
                            <a:schemeClr val="tx1"/>
                          </a:solidFill>
                          <a:miter lim="800000"/>
                          <a:headEnd/>
                          <a:tailEnd/>
                        </a:ln>
                      </wps:spPr>
                      <wps:txbx>
                        <w:txbxContent>
                          <w:p w14:paraId="0CB544D5" w14:textId="48B3E10B" w:rsidR="00661EB9" w:rsidRPr="00661EB9" w:rsidRDefault="00000000" w:rsidP="00661EB9">
                            <w:pPr>
                              <w:jc w:val="center"/>
                              <w:rPr>
                                <w:rFonts w:ascii="Verdana" w:hAnsi="Verdana"/>
                              </w:rPr>
                            </w:pPr>
                            <w:hyperlink r:id="rId15" w:history="1">
                              <w:r w:rsidR="00661EB9" w:rsidRPr="00112905">
                                <w:rPr>
                                  <w:rStyle w:val="Hyperlink"/>
                                  <w:rFonts w:ascii="Verdana" w:hAnsi="Verdana"/>
                                </w:rPr>
                                <w:t>Oceti Sakowin Essential Understandings and Standards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45B08" id="_x0000_s1030" type="#_x0000_t202" style="position:absolute;left:0;text-align:left;margin-left:97.2pt;margin-top:11.4pt;width:378.6pt;height:4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yOGQIAACYEAAAOAAAAZHJzL2Uyb0RvYy54bWysk92O2yAQhe8r9R0Q943tKNlmrTirbbap&#10;Km1/pG0fgGAco2KGDiR2+vQdcDabpndVfYHAA4eZbw7Lu6Ez7KDQa7AVLyY5Z8pKqLXdVfz7t82b&#10;BWc+CFsLA1ZV/Kg8v1u9frXsXamm0IKpFTISsb7sXcXbEFyZZV62qhN+Ak5ZCjaAnQi0xF1Wo+hJ&#10;vTPZNM9vsh6wdghSeU9/H8YgXyX9plEyfGkarwIzFafcQhoxjds4ZqulKHcoXKvlKQ3xD1l0Qlu6&#10;9Cz1IIJge9R/SXVaInhowkRCl0HTaKlSDVRNkV9V89QKp1ItBMe7Myb//2Tl58OT+4osDO9goAam&#10;Irx7BPnDMwvrVtidukeEvlWipouLiCzrnS9PRyNqX/oosu0/QU1NFvsASWhosItUqE5G6tSA4xm6&#10;GgKT9HO2yBfTKYUkxebForhJXclE+XzaoQ8fFHQsTiqO1NSkLg6PPsRsRPm8JV7mweh6o41JC9xt&#10;1wbZQZABNulLBVxtM5b1VNttPs9HAn9oRDOqs0oYRgZXEp0O5GSju4ov8viN3orY3ts6+SwIbcY5&#10;pWzsiWNEN0IMw3ZguiYm8WzEuoX6SGARRuPSQ6NJC/iLs55MW3H/cy9QcWY+WmrObTGbRZenxWz+&#10;NmLFy8j2MiKsJKmKB87G6TqklxG5WbinJjY68X3J5JQymTFhPz2c6PbLddr18rxXvwEAAP//AwBQ&#10;SwMEFAAGAAgAAAAhAICZjOjfAAAACgEAAA8AAABkcnMvZG93bnJldi54bWxMj0FPg0AUhO8m/ofN&#10;M/FmlxJsBVkaY/RgTFupvXjbsk8gsm8Juy303/t60uNkJjPf5KvJduKEg28dKZjPIhBIlTMt1Qr2&#10;n693DyB80GR05wgVnNHDqri+ynVm3EglnnahFlxCPtMKmhD6TEpfNWi1n7keib1vN1gdWA61NIMe&#10;udx2Mo6ihbS6JV5odI/PDVY/u6NVsH1ZftDmi+rxPXlLzmWZTu1+rdTtzfT0CCLgFP7CcMFndCiY&#10;6eCOZLzoWKdJwlEFccwXOJDezxcgDuxE7Mgil/8vFL8AAAD//wMAUEsBAi0AFAAGAAgAAAAhALaD&#10;OJL+AAAA4QEAABMAAAAAAAAAAAAAAAAAAAAAAFtDb250ZW50X1R5cGVzXS54bWxQSwECLQAUAAYA&#10;CAAAACEAOP0h/9YAAACUAQAACwAAAAAAAAAAAAAAAAAvAQAAX3JlbHMvLnJlbHNQSwECLQAUAAYA&#10;CAAAACEAepcsjhkCAAAmBAAADgAAAAAAAAAAAAAAAAAuAgAAZHJzL2Uyb0RvYy54bWxQSwECLQAU&#10;AAYACAAAACEAgJmM6N8AAAAKAQAADwAAAAAAAAAAAAAAAABzBAAAZHJzL2Rvd25yZXYueG1sUEsF&#10;BgAAAAAEAAQA8wAAAH8FAAAAAA==&#10;" strokecolor="black [3213]" strokeweight="1.5pt">
                <v:textbox>
                  <w:txbxContent>
                    <w:p w14:paraId="0CB544D5" w14:textId="48B3E10B" w:rsidR="00661EB9" w:rsidRPr="00661EB9" w:rsidRDefault="00000000" w:rsidP="00661EB9">
                      <w:pPr>
                        <w:jc w:val="center"/>
                        <w:rPr>
                          <w:rFonts w:ascii="Verdana" w:hAnsi="Verdana"/>
                        </w:rPr>
                      </w:pPr>
                      <w:hyperlink r:id="rId16" w:history="1">
                        <w:r w:rsidR="00661EB9" w:rsidRPr="00112905">
                          <w:rPr>
                            <w:rStyle w:val="Hyperlink"/>
                            <w:rFonts w:ascii="Verdana" w:hAnsi="Verdana"/>
                          </w:rPr>
                          <w:t>Oceti Sakowin Essential Understandings and Standards</w:t>
                        </w:r>
                      </w:hyperlink>
                    </w:p>
                  </w:txbxContent>
                </v:textbox>
              </v:shape>
            </w:pict>
          </mc:Fallback>
        </mc:AlternateContent>
      </w:r>
    </w:p>
    <w:p w14:paraId="77BC9FA4" w14:textId="1FD7F190" w:rsidR="00CD0922" w:rsidRDefault="005F0B5C" w:rsidP="00CD0922">
      <w:pPr>
        <w:pStyle w:val="NoSpacing"/>
        <w:ind w:left="2520"/>
        <w:rPr>
          <w:rFonts w:ascii="Verdana" w:hAnsi="Verdana"/>
          <w:color w:val="4A442A" w:themeColor="background2" w:themeShade="40"/>
        </w:rPr>
      </w:pPr>
      <w:r>
        <w:rPr>
          <w:rFonts w:ascii="Verdana" w:hAnsi="Verdana"/>
          <w:noProof/>
          <w:color w:val="EEECE1" w:themeColor="background2"/>
        </w:rPr>
        <w:drawing>
          <wp:anchor distT="0" distB="0" distL="114300" distR="114300" simplePos="0" relativeHeight="251740160" behindDoc="0" locked="0" layoutInCell="1" allowOverlap="1" wp14:anchorId="65AE8141" wp14:editId="0F1C2D0C">
            <wp:simplePos x="0" y="0"/>
            <wp:positionH relativeFrom="column">
              <wp:posOffset>6187440</wp:posOffset>
            </wp:positionH>
            <wp:positionV relativeFrom="paragraph">
              <wp:posOffset>36830</wp:posOffset>
            </wp:positionV>
            <wp:extent cx="891540" cy="334010"/>
            <wp:effectExtent l="0" t="0" r="3810" b="8890"/>
            <wp:wrapNone/>
            <wp:docPr id="7" name="Picture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91540" cy="334010"/>
                    </a:xfrm>
                    <a:prstGeom prst="rect">
                      <a:avLst/>
                    </a:prstGeom>
                  </pic:spPr>
                </pic:pic>
              </a:graphicData>
            </a:graphic>
            <wp14:sizeRelH relativeFrom="page">
              <wp14:pctWidth>0</wp14:pctWidth>
            </wp14:sizeRelH>
            <wp14:sizeRelV relativeFrom="page">
              <wp14:pctHeight>0</wp14:pctHeight>
            </wp14:sizeRelV>
          </wp:anchor>
        </w:drawing>
      </w:r>
    </w:p>
    <w:p w14:paraId="1A454DF1" w14:textId="7834E23B" w:rsidR="00CD0922" w:rsidRDefault="00CD0922" w:rsidP="00CD0922">
      <w:pPr>
        <w:pStyle w:val="NoSpacing"/>
        <w:ind w:left="2520"/>
        <w:rPr>
          <w:rFonts w:ascii="Verdana" w:hAnsi="Verdana"/>
          <w:color w:val="4A442A" w:themeColor="background2" w:themeShade="40"/>
        </w:rPr>
      </w:pPr>
    </w:p>
    <w:p w14:paraId="6FCBD7A9" w14:textId="77777777" w:rsidR="00CD0922" w:rsidRDefault="00CD0922" w:rsidP="00CD0922">
      <w:pPr>
        <w:pStyle w:val="NoSpacing"/>
        <w:ind w:left="2520"/>
        <w:rPr>
          <w:rFonts w:ascii="Verdana" w:hAnsi="Verdana"/>
          <w:color w:val="4A442A" w:themeColor="background2" w:themeShade="40"/>
        </w:rPr>
      </w:pPr>
    </w:p>
    <w:p w14:paraId="7A1D68AD" w14:textId="77777777" w:rsidR="00CD0922" w:rsidRDefault="00CD0922" w:rsidP="00CD0922">
      <w:pPr>
        <w:pStyle w:val="NoSpacing"/>
        <w:ind w:left="2520"/>
        <w:rPr>
          <w:rFonts w:ascii="Verdana" w:hAnsi="Verdana"/>
          <w:color w:val="4A442A" w:themeColor="background2" w:themeShade="40"/>
        </w:rPr>
      </w:pPr>
      <w:r w:rsidRPr="00BA6045">
        <w:rPr>
          <w:noProof/>
        </w:rPr>
        <w:lastRenderedPageBreak/>
        <mc:AlternateContent>
          <mc:Choice Requires="wps">
            <w:drawing>
              <wp:anchor distT="0" distB="0" distL="114300" distR="114300" simplePos="0" relativeHeight="251748352" behindDoc="0" locked="0" layoutInCell="1" allowOverlap="1" wp14:anchorId="3006612B" wp14:editId="7FCA74D3">
                <wp:simplePos x="0" y="0"/>
                <wp:positionH relativeFrom="column">
                  <wp:posOffset>-495300</wp:posOffset>
                </wp:positionH>
                <wp:positionV relativeFrom="paragraph">
                  <wp:posOffset>-6350</wp:posOffset>
                </wp:positionV>
                <wp:extent cx="7839710" cy="777240"/>
                <wp:effectExtent l="19050" t="19050" r="27940" b="228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777240"/>
                        </a:xfrm>
                        <a:prstGeom prst="rect">
                          <a:avLst/>
                        </a:prstGeom>
                        <a:solidFill>
                          <a:srgbClr val="C00000"/>
                        </a:solidFill>
                        <a:ln w="28575">
                          <a:solidFill>
                            <a:schemeClr val="tx1"/>
                          </a:solidFill>
                          <a:miter lim="800000"/>
                          <a:headEnd/>
                          <a:tailEnd/>
                        </a:ln>
                      </wps:spPr>
                      <wps:txbx>
                        <w:txbxContent>
                          <w:p w14:paraId="228B96AC" w14:textId="77777777" w:rsidR="006C432B" w:rsidRPr="004B486B" w:rsidRDefault="006C432B" w:rsidP="006C432B">
                            <w:pPr>
                              <w:pStyle w:val="NoSpacing"/>
                              <w:rPr>
                                <w:rFonts w:ascii="Verdana" w:hAnsi="Verdana"/>
                                <w:color w:val="FFFFFF" w:themeColor="background1"/>
                                <w:sz w:val="48"/>
                                <w:szCs w:val="48"/>
                              </w:rPr>
                            </w:pPr>
                            <w:r>
                              <w:rPr>
                                <w:rFonts w:ascii="Verdana" w:hAnsi="Verdana"/>
                                <w:color w:val="4A442A" w:themeColor="background2" w:themeShade="40"/>
                                <w:sz w:val="56"/>
                                <w:szCs w:val="56"/>
                              </w:rPr>
                              <w:t xml:space="preserve">          </w:t>
                            </w:r>
                            <w:r>
                              <w:rPr>
                                <w:rFonts w:ascii="Verdana" w:hAnsi="Verdana"/>
                                <w:color w:val="FFFFFF" w:themeColor="background1"/>
                                <w:sz w:val="40"/>
                                <w:szCs w:val="40"/>
                              </w:rPr>
                              <w:t xml:space="preserve">       </w:t>
                            </w:r>
                            <w:bookmarkStart w:id="0" w:name="_Hlk142063911"/>
                            <w:proofErr w:type="spellStart"/>
                            <w:r w:rsidR="00980420" w:rsidRPr="00980420">
                              <w:rPr>
                                <w:rFonts w:ascii="Verdana" w:hAnsi="Verdana"/>
                                <w:color w:val="FFFFFF" w:themeColor="background1"/>
                                <w:sz w:val="48"/>
                                <w:szCs w:val="48"/>
                              </w:rPr>
                              <w:t>Waniyetu</w:t>
                            </w:r>
                            <w:proofErr w:type="spellEnd"/>
                            <w:r w:rsidR="00980420" w:rsidRPr="00980420">
                              <w:rPr>
                                <w:rFonts w:ascii="Verdana" w:hAnsi="Verdana"/>
                                <w:color w:val="FFFFFF" w:themeColor="background1"/>
                                <w:sz w:val="48"/>
                                <w:szCs w:val="48"/>
                              </w:rPr>
                              <w:t xml:space="preserve"> </w:t>
                            </w:r>
                            <w:proofErr w:type="spellStart"/>
                            <w:r w:rsidR="00980420" w:rsidRPr="00980420">
                              <w:rPr>
                                <w:rFonts w:ascii="Verdana" w:hAnsi="Verdana"/>
                                <w:color w:val="FFFFFF" w:themeColor="background1"/>
                                <w:sz w:val="48"/>
                                <w:szCs w:val="48"/>
                              </w:rPr>
                              <w:t>Wowapi</w:t>
                            </w:r>
                            <w:proofErr w:type="spellEnd"/>
                            <w:r w:rsidR="00980420" w:rsidRPr="00980420">
                              <w:rPr>
                                <w:rFonts w:ascii="Verdana" w:hAnsi="Verdana"/>
                                <w:color w:val="FFFFFF" w:themeColor="background1"/>
                                <w:sz w:val="48"/>
                                <w:szCs w:val="48"/>
                              </w:rPr>
                              <w:t xml:space="preserve"> (winter count)                                                         </w:t>
                            </w:r>
                            <w:bookmarkEnd w:id="0"/>
                          </w:p>
                          <w:p w14:paraId="602017CE" w14:textId="77777777" w:rsidR="006C432B" w:rsidRPr="006C432B" w:rsidRDefault="006C432B" w:rsidP="006C432B">
                            <w:pPr>
                              <w:pStyle w:val="NoSpacing"/>
                              <w:rPr>
                                <w:rFonts w:ascii="Verdana" w:hAnsi="Verdana"/>
                                <w:color w:val="FFFFFF" w:themeColor="background1"/>
                                <w:sz w:val="32"/>
                                <w:szCs w:val="32"/>
                              </w:rPr>
                            </w:pPr>
                            <w:r w:rsidRPr="006C432B">
                              <w:rPr>
                                <w:rFonts w:ascii="Verdana" w:hAnsi="Verdana"/>
                                <w:color w:val="FFFFFF" w:themeColor="background1"/>
                                <w:sz w:val="32"/>
                                <w:szCs w:val="32"/>
                              </w:rPr>
                              <w:t xml:space="preserve">                                              </w:t>
                            </w:r>
                            <w:r w:rsidR="00BE429C" w:rsidRPr="00FB15DC">
                              <w:rPr>
                                <w:rFonts w:ascii="Verdana" w:hAnsi="Verdana"/>
                                <w:color w:val="FFFFFF" w:themeColor="background1"/>
                                <w:sz w:val="32"/>
                                <w:szCs w:val="32"/>
                              </w:rPr>
                              <w:t xml:space="preserve">Lesson: </w:t>
                            </w:r>
                            <w:r w:rsidR="00BE429C" w:rsidRPr="00FF2259">
                              <w:rPr>
                                <w:rFonts w:ascii="Verdana" w:hAnsi="Verdana"/>
                                <w:color w:val="FFFFFF" w:themeColor="background1"/>
                                <w:sz w:val="32"/>
                                <w:szCs w:val="32"/>
                              </w:rPr>
                              <w:t xml:space="preserve">The “Keeper” of the Count  </w:t>
                            </w:r>
                          </w:p>
                          <w:p w14:paraId="4A3E1313" w14:textId="77777777" w:rsidR="006C432B" w:rsidRPr="00BA6045" w:rsidRDefault="006C432B" w:rsidP="006C432B">
                            <w:pPr>
                              <w:pStyle w:val="NoSpacing"/>
                              <w:rPr>
                                <w:rFonts w:ascii="Verdana" w:hAnsi="Verdana"/>
                                <w:color w:val="4A442A" w:themeColor="background2" w:themeShade="40"/>
                                <w:sz w:val="48"/>
                                <w:szCs w:val="48"/>
                              </w:rPr>
                            </w:pPr>
                          </w:p>
                          <w:p w14:paraId="4A6EA68E" w14:textId="77777777" w:rsidR="006C432B" w:rsidRDefault="006C432B" w:rsidP="006C432B">
                            <w:pPr>
                              <w:pStyle w:val="NoSpacing"/>
                              <w:rPr>
                                <w:rFonts w:ascii="Verdana" w:hAnsi="Verdana"/>
                                <w:color w:val="4A442A" w:themeColor="background2" w:themeShade="40"/>
                                <w:sz w:val="48"/>
                                <w:szCs w:val="48"/>
                              </w:rPr>
                            </w:pPr>
                          </w:p>
                          <w:p w14:paraId="11F86995" w14:textId="77777777" w:rsidR="006C432B" w:rsidRDefault="006C432B" w:rsidP="006C432B">
                            <w:pPr>
                              <w:pStyle w:val="NoSpacing"/>
                              <w:rPr>
                                <w:rFonts w:ascii="Verdana" w:hAnsi="Verdana"/>
                                <w:color w:val="4A442A" w:themeColor="background2" w:themeShade="40"/>
                                <w:sz w:val="48"/>
                                <w:szCs w:val="48"/>
                              </w:rPr>
                            </w:pPr>
                          </w:p>
                          <w:p w14:paraId="01F7445C" w14:textId="77777777" w:rsidR="006C432B" w:rsidRDefault="006C432B" w:rsidP="006C432B">
                            <w:pPr>
                              <w:pStyle w:val="NoSpacing"/>
                              <w:rPr>
                                <w:rFonts w:ascii="Verdana" w:hAnsi="Verdana"/>
                                <w:color w:val="4A442A" w:themeColor="background2" w:themeShade="40"/>
                                <w:sz w:val="48"/>
                                <w:szCs w:val="48"/>
                              </w:rPr>
                            </w:pPr>
                          </w:p>
                          <w:p w14:paraId="06063EFD"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6612B" id="_x0000_s1031" type="#_x0000_t202" style="position:absolute;left:0;text-align:left;margin-left:-39pt;margin-top:-.5pt;width:617.3pt;height:6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CjQGwIAACYEAAAOAAAAZHJzL2Uyb0RvYy54bWysk81u2zAMx+8D9g6C7ouTLJlTI07Rpesw&#10;oPsAuj2ALMuxMFnUKCV29/Sl5DTNstswHwTRlP4ifyTX10Nn2EGh12BLPptMOVNWQq3truQ/vt+9&#10;WXHmg7C1MGBVyR+V59eb16/WvSvUHFowtUJGItYXvSt5G4IrsszLVnXCT8ApS84GsBOBTNxlNYqe&#10;1DuTzafTd1kPWDsEqbynv7ejk2+SftMoGb42jVeBmZJTbCGtmNYqrtlmLYodCtdqeQxD/EMUndCW&#10;Hj1J3Yog2B71X1KdlggemjCR0GXQNFqqlANlM5teZPPQCqdSLgTHuxMm//9k5ZfDg/uGLAzvYaAC&#10;piS8uwf50zML21bYnbpBhL5VoqaHZxFZ1jtfHK9G1L7wUaTqP0NNRRb7AEloaLCLVChPRupUgMcT&#10;dDUEJulnvnp7lc/IJcmX5/l8kaqSieL5tkMfPiroWNyUHKmoSV0c7n2I0Yji+Uh8zIPR9Z02Jhm4&#10;q7YG2UFQA2yn8UsJXBwzlvUln6+W+XIk8IdGbEZ1UgnDyOBCotOBOtnoruSr0zuiiNg+2Dr1WRDa&#10;jHsK2dgjx4huhBiGamC6LvkyxhixVlA/EliEsXFp0GjTAv7mrKemLbn/tReoODOfLBXnarYgeiwk&#10;Y7HM52Tguac69wgrSarkgbNxuw1pMiI3CzdUxEYnvi+RHEOmZkzYj4MTu/3cTqdexnvzBAAA//8D&#10;AFBLAwQUAAYACAAAACEARF7rcuAAAAALAQAADwAAAGRycy9kb3ducmV2LnhtbEyPT0/CQBDF7yZ+&#10;h82YeINtCVRSuiWmQT14Eo1ch+7QNu6f2l2g+ukdTniaN5mXN79XrEdrxImG0HmnIJ0mIMjVXneu&#10;UfDx/jRZgggRnUbjHSn4oQDr8vamwFz7s3uj0zY2gkNcyFFBG2OfSxnqliyGqe/J8e3gB4uR16GR&#10;esAzh1sjZ0mSSYud4w8t9lS1VH9tj1bBwdrn102aVPNq8fli5A7pd/Ot1P3d+LgCEWmMVzNc8Bkd&#10;Smba+6PTQRgFk4cld4ksUp4XQ7rIMhB7VrN0DrIs5P8O5R8AAAD//wMAUEsBAi0AFAAGAAgAAAAh&#10;ALaDOJL+AAAA4QEAABMAAAAAAAAAAAAAAAAAAAAAAFtDb250ZW50X1R5cGVzXS54bWxQSwECLQAU&#10;AAYACAAAACEAOP0h/9YAAACUAQAACwAAAAAAAAAAAAAAAAAvAQAAX3JlbHMvLnJlbHNQSwECLQAU&#10;AAYACAAAACEAFdAo0BsCAAAmBAAADgAAAAAAAAAAAAAAAAAuAgAAZHJzL2Uyb0RvYy54bWxQSwEC&#10;LQAUAAYACAAAACEARF7rcuAAAAALAQAADwAAAAAAAAAAAAAAAAB1BAAAZHJzL2Rvd25yZXYueG1s&#10;UEsFBgAAAAAEAAQA8wAAAIIFAAAAAA==&#10;" fillcolor="#c00000" strokecolor="black [3213]" strokeweight="2.25pt">
                <v:textbox>
                  <w:txbxContent>
                    <w:p w14:paraId="228B96AC" w14:textId="77777777" w:rsidR="006C432B" w:rsidRPr="004B486B" w:rsidRDefault="006C432B" w:rsidP="006C432B">
                      <w:pPr>
                        <w:pStyle w:val="NoSpacing"/>
                        <w:rPr>
                          <w:rFonts w:ascii="Verdana" w:hAnsi="Verdana"/>
                          <w:color w:val="FFFFFF" w:themeColor="background1"/>
                          <w:sz w:val="48"/>
                          <w:szCs w:val="48"/>
                        </w:rPr>
                      </w:pPr>
                      <w:r>
                        <w:rPr>
                          <w:rFonts w:ascii="Verdana" w:hAnsi="Verdana"/>
                          <w:color w:val="4A442A" w:themeColor="background2" w:themeShade="40"/>
                          <w:sz w:val="56"/>
                          <w:szCs w:val="56"/>
                        </w:rPr>
                        <w:t xml:space="preserve">          </w:t>
                      </w:r>
                      <w:r>
                        <w:rPr>
                          <w:rFonts w:ascii="Verdana" w:hAnsi="Verdana"/>
                          <w:color w:val="FFFFFF" w:themeColor="background1"/>
                          <w:sz w:val="40"/>
                          <w:szCs w:val="40"/>
                        </w:rPr>
                        <w:t xml:space="preserve">       </w:t>
                      </w:r>
                      <w:bookmarkStart w:id="1" w:name="_Hlk142063911"/>
                      <w:proofErr w:type="spellStart"/>
                      <w:r w:rsidR="00980420" w:rsidRPr="00980420">
                        <w:rPr>
                          <w:rFonts w:ascii="Verdana" w:hAnsi="Verdana"/>
                          <w:color w:val="FFFFFF" w:themeColor="background1"/>
                          <w:sz w:val="48"/>
                          <w:szCs w:val="48"/>
                        </w:rPr>
                        <w:t>Waniyetu</w:t>
                      </w:r>
                      <w:proofErr w:type="spellEnd"/>
                      <w:r w:rsidR="00980420" w:rsidRPr="00980420">
                        <w:rPr>
                          <w:rFonts w:ascii="Verdana" w:hAnsi="Verdana"/>
                          <w:color w:val="FFFFFF" w:themeColor="background1"/>
                          <w:sz w:val="48"/>
                          <w:szCs w:val="48"/>
                        </w:rPr>
                        <w:t xml:space="preserve"> </w:t>
                      </w:r>
                      <w:proofErr w:type="spellStart"/>
                      <w:r w:rsidR="00980420" w:rsidRPr="00980420">
                        <w:rPr>
                          <w:rFonts w:ascii="Verdana" w:hAnsi="Verdana"/>
                          <w:color w:val="FFFFFF" w:themeColor="background1"/>
                          <w:sz w:val="48"/>
                          <w:szCs w:val="48"/>
                        </w:rPr>
                        <w:t>Wowapi</w:t>
                      </w:r>
                      <w:proofErr w:type="spellEnd"/>
                      <w:r w:rsidR="00980420" w:rsidRPr="00980420">
                        <w:rPr>
                          <w:rFonts w:ascii="Verdana" w:hAnsi="Verdana"/>
                          <w:color w:val="FFFFFF" w:themeColor="background1"/>
                          <w:sz w:val="48"/>
                          <w:szCs w:val="48"/>
                        </w:rPr>
                        <w:t xml:space="preserve"> (winter count)                                                         </w:t>
                      </w:r>
                      <w:bookmarkEnd w:id="1"/>
                    </w:p>
                    <w:p w14:paraId="602017CE" w14:textId="77777777" w:rsidR="006C432B" w:rsidRPr="006C432B" w:rsidRDefault="006C432B" w:rsidP="006C432B">
                      <w:pPr>
                        <w:pStyle w:val="NoSpacing"/>
                        <w:rPr>
                          <w:rFonts w:ascii="Verdana" w:hAnsi="Verdana"/>
                          <w:color w:val="FFFFFF" w:themeColor="background1"/>
                          <w:sz w:val="32"/>
                          <w:szCs w:val="32"/>
                        </w:rPr>
                      </w:pPr>
                      <w:r w:rsidRPr="006C432B">
                        <w:rPr>
                          <w:rFonts w:ascii="Verdana" w:hAnsi="Verdana"/>
                          <w:color w:val="FFFFFF" w:themeColor="background1"/>
                          <w:sz w:val="32"/>
                          <w:szCs w:val="32"/>
                        </w:rPr>
                        <w:t xml:space="preserve">                                              </w:t>
                      </w:r>
                      <w:r w:rsidR="00BE429C" w:rsidRPr="00FB15DC">
                        <w:rPr>
                          <w:rFonts w:ascii="Verdana" w:hAnsi="Verdana"/>
                          <w:color w:val="FFFFFF" w:themeColor="background1"/>
                          <w:sz w:val="32"/>
                          <w:szCs w:val="32"/>
                        </w:rPr>
                        <w:t xml:space="preserve">Lesson: </w:t>
                      </w:r>
                      <w:r w:rsidR="00BE429C" w:rsidRPr="00FF2259">
                        <w:rPr>
                          <w:rFonts w:ascii="Verdana" w:hAnsi="Verdana"/>
                          <w:color w:val="FFFFFF" w:themeColor="background1"/>
                          <w:sz w:val="32"/>
                          <w:szCs w:val="32"/>
                        </w:rPr>
                        <w:t xml:space="preserve">The “Keeper” of the Count  </w:t>
                      </w:r>
                    </w:p>
                    <w:p w14:paraId="4A3E1313" w14:textId="77777777" w:rsidR="006C432B" w:rsidRPr="00BA6045" w:rsidRDefault="006C432B" w:rsidP="006C432B">
                      <w:pPr>
                        <w:pStyle w:val="NoSpacing"/>
                        <w:rPr>
                          <w:rFonts w:ascii="Verdana" w:hAnsi="Verdana"/>
                          <w:color w:val="4A442A" w:themeColor="background2" w:themeShade="40"/>
                          <w:sz w:val="48"/>
                          <w:szCs w:val="48"/>
                        </w:rPr>
                      </w:pPr>
                    </w:p>
                    <w:p w14:paraId="4A6EA68E" w14:textId="77777777" w:rsidR="006C432B" w:rsidRDefault="006C432B" w:rsidP="006C432B">
                      <w:pPr>
                        <w:pStyle w:val="NoSpacing"/>
                        <w:rPr>
                          <w:rFonts w:ascii="Verdana" w:hAnsi="Verdana"/>
                          <w:color w:val="4A442A" w:themeColor="background2" w:themeShade="40"/>
                          <w:sz w:val="48"/>
                          <w:szCs w:val="48"/>
                        </w:rPr>
                      </w:pPr>
                    </w:p>
                    <w:p w14:paraId="11F86995" w14:textId="77777777" w:rsidR="006C432B" w:rsidRDefault="006C432B" w:rsidP="006C432B">
                      <w:pPr>
                        <w:pStyle w:val="NoSpacing"/>
                        <w:rPr>
                          <w:rFonts w:ascii="Verdana" w:hAnsi="Verdana"/>
                          <w:color w:val="4A442A" w:themeColor="background2" w:themeShade="40"/>
                          <w:sz w:val="48"/>
                          <w:szCs w:val="48"/>
                        </w:rPr>
                      </w:pPr>
                    </w:p>
                    <w:p w14:paraId="01F7445C" w14:textId="77777777" w:rsidR="006C432B" w:rsidRDefault="006C432B" w:rsidP="006C432B">
                      <w:pPr>
                        <w:pStyle w:val="NoSpacing"/>
                        <w:rPr>
                          <w:rFonts w:ascii="Verdana" w:hAnsi="Verdana"/>
                          <w:color w:val="4A442A" w:themeColor="background2" w:themeShade="40"/>
                          <w:sz w:val="48"/>
                          <w:szCs w:val="48"/>
                        </w:rPr>
                      </w:pPr>
                    </w:p>
                    <w:p w14:paraId="06063EFD"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14F0CA6D" wp14:editId="7492702A">
                <wp:simplePos x="0" y="0"/>
                <wp:positionH relativeFrom="column">
                  <wp:posOffset>91440</wp:posOffset>
                </wp:positionH>
                <wp:positionV relativeFrom="paragraph">
                  <wp:posOffset>-462915</wp:posOffset>
                </wp:positionV>
                <wp:extent cx="45720" cy="10104120"/>
                <wp:effectExtent l="0" t="0" r="30480" b="11430"/>
                <wp:wrapNone/>
                <wp:docPr id="1" name="Straight Connector 1"/>
                <wp:cNvGraphicFramePr/>
                <a:graphic xmlns:a="http://schemas.openxmlformats.org/drawingml/2006/main">
                  <a:graphicData uri="http://schemas.microsoft.com/office/word/2010/wordprocessingShape">
                    <wps:wsp>
                      <wps:cNvCnPr/>
                      <wps:spPr>
                        <a:xfrm>
                          <a:off x="0" y="0"/>
                          <a:ext cx="45720" cy="10104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321DDE" id="Straight Connector 1" o:spid="_x0000_s1026" style="position:absolute;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pt,-36.45pt" to="10.8pt,7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CwvQEAAOMDAAAOAAAAZHJzL2Uyb0RvYy54bWysU9tu3CAQfa/Uf0C8Z22vkl6s9eYhUfpS&#10;tVEvH0DwsEYCBgFde/++A961o7aq1CovGJg5Z84cxrvbyRp2hBA1uo43m5ozcBJ77Q4d//7t4eod&#10;ZzEJ1wuDDjp+gshv969f7UbfwhYHND0ERiQutqPv+JCSb6sqygGsiBv04CioMFiR6BgOVR/ESOzW&#10;VNu6flONGHofUEKMdHs/B/m+8CsFMn1WKkJipuOkLZU1lPUpr9V+J9pDEH7Q8ixD/IcKK7SjogvV&#10;vUiC/Qj6NyqrZcCIKm0k2gqV0hJKD9RNU//SzddBeCi9kDnRLzbFl6OVn4537jGQDaOPbfSPIXcx&#10;qWDzl/SxqZh1WsyCKTFJl9c3b7fkqKRIQ9KvGzoRTbWifYjpA6BledNxo11uRrTi+DGmOfWSkq+N&#10;YyNxva9v6pIW0ej+QRuTg2Ug4M4EdhT0lGlqzsWeZVFp40jB2knZpZOBmf8LKKZ70t7MBfKQrZxC&#10;SnDpwmscZWeYIgUL8Kzsb8BzfoZCGcB/AS+IUhldWsBWOwx/kr1aoeb8iwNz39mCJ+xP5Y2LNTRJ&#10;5ZnOU59H9fm5wNd/c/8TAAD//wMAUEsDBBQABgAIAAAAIQCHH14y3QAAAAoBAAAPAAAAZHJzL2Rv&#10;d25yZXYueG1sTI/NboMwEITvlfoO1lbqBSUGQn5KMVGFlAdokgdw8AZQ7TXCTkLfvttTexzNt7Mz&#10;1X52VtxxCoMnBdkyBYHUejNQp+B8Oix2IELUZLT1hAq+McC+fn6qdGn8gz7xfoyd4BAKpVbQxziW&#10;Uoa2R6fD0o9I7F395HRkOXXSTPrB4c7KPE030umB+EOvR2x6bL+ON8c1muacBDzYVXJqr0kxr3Mb&#10;RqVeX+aPdxAR5/gHw299voGaO138jUwQlnVRMKlgsc3fQDCQZxsQFzbW2W4Fsq7k/wn1DwAAAP//&#10;AwBQSwECLQAUAAYACAAAACEAtoM4kv4AAADhAQAAEwAAAAAAAAAAAAAAAAAAAAAAW0NvbnRlbnRf&#10;VHlwZXNdLnhtbFBLAQItABQABgAIAAAAIQA4/SH/1gAAAJQBAAALAAAAAAAAAAAAAAAAAC8BAABf&#10;cmVscy8ucmVsc1BLAQItABQABgAIAAAAIQC5bECwvQEAAOMDAAAOAAAAAAAAAAAAAAAAAC4CAABk&#10;cnMvZTJvRG9jLnhtbFBLAQItABQABgAIAAAAIQCHH14y3QAAAAoBAAAPAAAAAAAAAAAAAAAAABcE&#10;AABkcnMvZG93bnJldi54bWxQSwUGAAAAAAQABADzAAAAIQUAAAAA&#10;" strokecolor="black [3213]" strokeweight="1.5pt"/>
            </w:pict>
          </mc:Fallback>
        </mc:AlternateContent>
      </w:r>
    </w:p>
    <w:p w14:paraId="55459F78" w14:textId="77777777" w:rsidR="00CD0922" w:rsidRDefault="00CD0922" w:rsidP="00CD0922">
      <w:pPr>
        <w:pStyle w:val="NoSpacing"/>
        <w:ind w:left="2520"/>
        <w:rPr>
          <w:rFonts w:ascii="Verdana" w:hAnsi="Verdana"/>
          <w:color w:val="4A442A" w:themeColor="background2" w:themeShade="40"/>
        </w:rPr>
      </w:pPr>
    </w:p>
    <w:p w14:paraId="6B03AAB7" w14:textId="77777777" w:rsidR="00CD0922" w:rsidRDefault="00CD0922" w:rsidP="00CD0922">
      <w:pPr>
        <w:pStyle w:val="NoSpacing"/>
        <w:ind w:left="2520"/>
        <w:rPr>
          <w:rFonts w:ascii="Verdana" w:hAnsi="Verdana"/>
          <w:color w:val="4A442A" w:themeColor="background2" w:themeShade="40"/>
        </w:rPr>
      </w:pPr>
    </w:p>
    <w:p w14:paraId="06B90C72" w14:textId="77777777" w:rsidR="00CD0922" w:rsidRDefault="00CD0922" w:rsidP="00CD0922">
      <w:pPr>
        <w:pStyle w:val="NoSpacing"/>
        <w:ind w:left="2520"/>
        <w:rPr>
          <w:rFonts w:ascii="Verdana" w:hAnsi="Verdana"/>
          <w:color w:val="4A442A" w:themeColor="background2" w:themeShade="40"/>
        </w:rPr>
      </w:pPr>
    </w:p>
    <w:p w14:paraId="041F1C80" w14:textId="77777777" w:rsidR="00CD0922" w:rsidRDefault="00CD0922" w:rsidP="00CD0922">
      <w:pPr>
        <w:pStyle w:val="NoSpacing"/>
        <w:ind w:left="2520"/>
        <w:rPr>
          <w:rFonts w:ascii="Verdana" w:hAnsi="Verdana"/>
          <w:color w:val="4A442A" w:themeColor="background2" w:themeShade="40"/>
        </w:rPr>
      </w:pPr>
    </w:p>
    <w:p w14:paraId="38951EFC" w14:textId="77777777" w:rsidR="00CD0922" w:rsidRDefault="00CD0922" w:rsidP="00CD0922">
      <w:pPr>
        <w:pStyle w:val="NoSpacing"/>
        <w:ind w:left="2520"/>
        <w:rPr>
          <w:rFonts w:ascii="Verdana" w:hAnsi="Verdana"/>
          <w:color w:val="4A442A" w:themeColor="background2" w:themeShade="40"/>
        </w:rPr>
      </w:pPr>
      <w:r>
        <w:rPr>
          <w:rFonts w:ascii="Verdana" w:hAnsi="Verdana"/>
          <w:noProof/>
          <w:color w:val="4A442A" w:themeColor="background2" w:themeShade="40"/>
        </w:rPr>
        <w:drawing>
          <wp:anchor distT="0" distB="0" distL="114300" distR="114300" simplePos="0" relativeHeight="251749376" behindDoc="1" locked="0" layoutInCell="1" allowOverlap="1" wp14:anchorId="30E600C8" wp14:editId="02B8C683">
            <wp:simplePos x="0" y="0"/>
            <wp:positionH relativeFrom="column">
              <wp:posOffset>5189220</wp:posOffset>
            </wp:positionH>
            <wp:positionV relativeFrom="paragraph">
              <wp:posOffset>80645</wp:posOffset>
            </wp:positionV>
            <wp:extent cx="1661160" cy="1661160"/>
            <wp:effectExtent l="0" t="0" r="0" b="0"/>
            <wp:wrapTight wrapText="bothSides">
              <wp:wrapPolygon edited="1">
                <wp:start x="0" y="0"/>
                <wp:lineTo x="0" y="21291"/>
                <wp:lineTo x="21434" y="21291"/>
                <wp:lineTo x="21600" y="0"/>
                <wp:lineTo x="0" y="0"/>
              </wp:wrapPolygon>
            </wp:wrapTight>
            <wp:docPr id="12" name="Picture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8"/>
                    </pic:cNvPr>
                    <pic:cNvPicPr/>
                  </pic:nvPicPr>
                  <pic:blipFill>
                    <a:blip r:embed="rId19">
                      <a:extLst>
                        <a:ext uri="{28A0092B-C50C-407E-A947-70E740481C1C}">
                          <a14:useLocalDpi xmlns:a14="http://schemas.microsoft.com/office/drawing/2010/main" val="0"/>
                        </a:ext>
                      </a:extLst>
                    </a:blip>
                    <a:stretch>
                      <a:fillRect/>
                    </a:stretch>
                  </pic:blipFill>
                  <pic:spPr>
                    <a:xfrm>
                      <a:off x="0" y="0"/>
                      <a:ext cx="1661160" cy="1661160"/>
                    </a:xfrm>
                    <a:prstGeom prst="rect">
                      <a:avLst/>
                    </a:prstGeom>
                  </pic:spPr>
                </pic:pic>
              </a:graphicData>
            </a:graphic>
            <wp14:sizeRelH relativeFrom="page">
              <wp14:pctWidth>0</wp14:pctWidth>
            </wp14:sizeRelH>
            <wp14:sizeRelV relativeFrom="page">
              <wp14:pctHeight>0</wp14:pctHeight>
            </wp14:sizeRelV>
          </wp:anchor>
        </w:drawing>
      </w:r>
    </w:p>
    <w:p w14:paraId="5783468F" w14:textId="3BF1D117" w:rsidR="00047CD5" w:rsidRDefault="000E71AC" w:rsidP="000E71AC">
      <w:pPr>
        <w:pStyle w:val="NoSpacing"/>
        <w:numPr>
          <w:ilvl w:val="0"/>
          <w:numId w:val="15"/>
        </w:numPr>
        <w:rPr>
          <w:rFonts w:ascii="Verdana" w:hAnsi="Verdana"/>
        </w:rPr>
      </w:pPr>
      <w:r w:rsidRPr="00047CD5">
        <w:rPr>
          <w:rFonts w:ascii="Verdana" w:hAnsi="Verdana"/>
        </w:rPr>
        <w:t>All</w:t>
      </w:r>
      <w:r w:rsidR="00047CD5" w:rsidRPr="00047CD5">
        <w:rPr>
          <w:rFonts w:ascii="Verdana" w:hAnsi="Verdana"/>
        </w:rPr>
        <w:t xml:space="preserve"> the groups with the correct answer will be given a point. </w:t>
      </w:r>
    </w:p>
    <w:p w14:paraId="6236D136" w14:textId="1D9563B9" w:rsidR="007D2668" w:rsidRDefault="00047CD5" w:rsidP="000E71AC">
      <w:pPr>
        <w:pStyle w:val="NoSpacing"/>
        <w:numPr>
          <w:ilvl w:val="0"/>
          <w:numId w:val="15"/>
        </w:numPr>
        <w:rPr>
          <w:rFonts w:ascii="Verdana" w:hAnsi="Verdana"/>
        </w:rPr>
      </w:pPr>
      <w:r>
        <w:rPr>
          <w:rFonts w:ascii="Verdana" w:hAnsi="Verdana"/>
        </w:rPr>
        <w:t xml:space="preserve">There are </w:t>
      </w:r>
      <w:r w:rsidR="005F0B5C">
        <w:rPr>
          <w:rFonts w:ascii="Verdana" w:hAnsi="Verdana"/>
        </w:rPr>
        <w:t>7</w:t>
      </w:r>
      <w:r w:rsidR="0042297F">
        <w:rPr>
          <w:rFonts w:ascii="Verdana" w:hAnsi="Verdana"/>
        </w:rPr>
        <w:t>5</w:t>
      </w:r>
      <w:r>
        <w:rPr>
          <w:rFonts w:ascii="Verdana" w:hAnsi="Verdana"/>
        </w:rPr>
        <w:t xml:space="preserve"> events</w:t>
      </w:r>
      <w:r w:rsidR="00024CE8">
        <w:rPr>
          <w:rFonts w:ascii="Verdana" w:hAnsi="Verdana"/>
        </w:rPr>
        <w:t xml:space="preserve"> (for years 200</w:t>
      </w:r>
      <w:r w:rsidR="00854F2E">
        <w:rPr>
          <w:rFonts w:ascii="Verdana" w:hAnsi="Verdana"/>
        </w:rPr>
        <w:t>0</w:t>
      </w:r>
      <w:r w:rsidR="0042297F">
        <w:rPr>
          <w:rFonts w:ascii="Verdana" w:hAnsi="Verdana"/>
        </w:rPr>
        <w:t>-20</w:t>
      </w:r>
      <w:r w:rsidR="005F0B5C">
        <w:rPr>
          <w:rFonts w:ascii="Verdana" w:hAnsi="Verdana"/>
        </w:rPr>
        <w:t>2</w:t>
      </w:r>
      <w:r w:rsidR="0042297F">
        <w:rPr>
          <w:rFonts w:ascii="Verdana" w:hAnsi="Verdana"/>
        </w:rPr>
        <w:t>0</w:t>
      </w:r>
      <w:r w:rsidR="00B23CF1">
        <w:rPr>
          <w:rFonts w:ascii="Verdana" w:hAnsi="Verdana"/>
        </w:rPr>
        <w:t>)</w:t>
      </w:r>
      <w:r w:rsidR="006F3DF1">
        <w:rPr>
          <w:rFonts w:ascii="Verdana" w:hAnsi="Verdana"/>
        </w:rPr>
        <w:t xml:space="preserve"> </w:t>
      </w:r>
      <w:r>
        <w:rPr>
          <w:rFonts w:ascii="Verdana" w:hAnsi="Verdana"/>
        </w:rPr>
        <w:t>included on the following document</w:t>
      </w:r>
      <w:r w:rsidR="007D2668">
        <w:rPr>
          <w:rFonts w:ascii="Verdana" w:hAnsi="Verdana"/>
        </w:rPr>
        <w:t>.</w:t>
      </w:r>
      <w:r w:rsidR="00283D48">
        <w:rPr>
          <w:rFonts w:ascii="Verdana" w:hAnsi="Verdana"/>
        </w:rPr>
        <w:t xml:space="preserve"> </w:t>
      </w:r>
      <w:r w:rsidR="00AB612E">
        <w:rPr>
          <w:rFonts w:ascii="Verdana" w:hAnsi="Verdana"/>
        </w:rPr>
        <w:t>(</w:t>
      </w:r>
      <w:hyperlink r:id="rId20" w:history="1">
        <w:r w:rsidR="007D2668" w:rsidRPr="00D643C0">
          <w:rPr>
            <w:rStyle w:val="Hyperlink"/>
            <w:rFonts w:ascii="Verdana" w:hAnsi="Verdana"/>
          </w:rPr>
          <w:t>Event</w:t>
        </w:r>
        <w:r w:rsidR="0042297F" w:rsidRPr="00D643C0">
          <w:rPr>
            <w:rStyle w:val="Hyperlink"/>
            <w:rFonts w:ascii="Verdana" w:hAnsi="Verdana"/>
          </w:rPr>
          <w:t xml:space="preserve"> Cards</w:t>
        </w:r>
      </w:hyperlink>
      <w:r w:rsidR="00B23CF1" w:rsidRPr="004C588E">
        <w:rPr>
          <w:rFonts w:ascii="Verdana" w:hAnsi="Verdana"/>
        </w:rPr>
        <w:t xml:space="preserve"> </w:t>
      </w:r>
      <w:r w:rsidR="00B23CF1">
        <w:rPr>
          <w:rFonts w:ascii="Verdana" w:hAnsi="Verdana"/>
        </w:rPr>
        <w:t>– the events were randomly selected)</w:t>
      </w:r>
      <w:r w:rsidR="007D2668">
        <w:rPr>
          <w:rFonts w:ascii="Verdana" w:hAnsi="Verdana"/>
        </w:rPr>
        <w:t xml:space="preserve"> </w:t>
      </w:r>
    </w:p>
    <w:p w14:paraId="6C04E8B8" w14:textId="15D7B7D4" w:rsidR="007D2668" w:rsidRDefault="007D2668" w:rsidP="000E71AC">
      <w:pPr>
        <w:pStyle w:val="NoSpacing"/>
        <w:numPr>
          <w:ilvl w:val="1"/>
          <w:numId w:val="15"/>
        </w:numPr>
        <w:rPr>
          <w:rFonts w:ascii="Verdana" w:hAnsi="Verdana"/>
        </w:rPr>
      </w:pPr>
      <w:r>
        <w:rPr>
          <w:rFonts w:ascii="Verdana" w:hAnsi="Verdana"/>
        </w:rPr>
        <w:t xml:space="preserve">The following list can be printed and given to the </w:t>
      </w:r>
      <w:r w:rsidR="00283D48">
        <w:rPr>
          <w:rFonts w:ascii="Verdana" w:hAnsi="Verdana"/>
        </w:rPr>
        <w:t xml:space="preserve">groups </w:t>
      </w:r>
      <w:r>
        <w:rPr>
          <w:rFonts w:ascii="Verdana" w:hAnsi="Verdana"/>
        </w:rPr>
        <w:t>if they need assistance.</w:t>
      </w:r>
      <w:r w:rsidR="00283D48">
        <w:rPr>
          <w:rFonts w:ascii="Verdana" w:hAnsi="Verdana"/>
        </w:rPr>
        <w:t xml:space="preserve"> </w:t>
      </w:r>
      <w:r w:rsidR="00AB612E">
        <w:rPr>
          <w:rFonts w:ascii="Verdana" w:hAnsi="Verdana"/>
        </w:rPr>
        <w:t>(</w:t>
      </w:r>
      <w:hyperlink r:id="rId21" w:history="1">
        <w:r w:rsidRPr="00D643C0">
          <w:rPr>
            <w:rStyle w:val="Hyperlink"/>
            <w:rFonts w:ascii="Verdana" w:hAnsi="Verdana"/>
          </w:rPr>
          <w:t>Event</w:t>
        </w:r>
        <w:r w:rsidR="0042297F" w:rsidRPr="00D643C0">
          <w:rPr>
            <w:rStyle w:val="Hyperlink"/>
            <w:rFonts w:ascii="Verdana" w:hAnsi="Verdana"/>
          </w:rPr>
          <w:t xml:space="preserve"> Cards</w:t>
        </w:r>
        <w:r w:rsidRPr="00D643C0">
          <w:rPr>
            <w:rStyle w:val="Hyperlink"/>
            <w:rFonts w:ascii="Verdana" w:hAnsi="Verdana"/>
          </w:rPr>
          <w:t xml:space="preserve"> List</w:t>
        </w:r>
      </w:hyperlink>
      <w:r w:rsidR="00AB612E" w:rsidRPr="000258B7">
        <w:rPr>
          <w:rFonts w:ascii="Verdana" w:hAnsi="Verdana"/>
        </w:rPr>
        <w:t>)</w:t>
      </w:r>
    </w:p>
    <w:p w14:paraId="1360CE76" w14:textId="57CA3484" w:rsidR="00153E7F" w:rsidRDefault="005F0B5C" w:rsidP="000E71AC">
      <w:pPr>
        <w:pStyle w:val="NoSpacing"/>
        <w:numPr>
          <w:ilvl w:val="1"/>
          <w:numId w:val="15"/>
        </w:numPr>
        <w:rPr>
          <w:rFonts w:ascii="Verdana" w:hAnsi="Verdana"/>
        </w:rPr>
      </w:pPr>
      <w:r w:rsidRPr="00DF4D81">
        <w:rPr>
          <w:rFonts w:ascii="Verdana" w:hAnsi="Verdana"/>
          <w:noProof/>
        </w:rPr>
        <mc:AlternateContent>
          <mc:Choice Requires="wps">
            <w:drawing>
              <wp:anchor distT="0" distB="0" distL="114300" distR="114300" simplePos="0" relativeHeight="251777024" behindDoc="1" locked="0" layoutInCell="1" allowOverlap="1" wp14:anchorId="6F82278A" wp14:editId="034DA15F">
                <wp:simplePos x="0" y="0"/>
                <wp:positionH relativeFrom="margin">
                  <wp:align>right</wp:align>
                </wp:positionH>
                <wp:positionV relativeFrom="paragraph">
                  <wp:posOffset>255270</wp:posOffset>
                </wp:positionV>
                <wp:extent cx="1493520" cy="342900"/>
                <wp:effectExtent l="0" t="0" r="0" b="0"/>
                <wp:wrapTight wrapText="bothSides">
                  <wp:wrapPolygon edited="1">
                    <wp:start x="1187" y="0"/>
                    <wp:lineTo x="1288" y="25527"/>
                    <wp:lineTo x="20805" y="19636"/>
                    <wp:lineTo x="20805" y="0"/>
                    <wp:lineTo x="1187" y="0"/>
                  </wp:wrapPolygon>
                </wp:wrapTight>
                <wp:docPr id="13" name="Text Box 2">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42900"/>
                        </a:xfrm>
                        <a:prstGeom prst="rect">
                          <a:avLst/>
                        </a:prstGeom>
                        <a:noFill/>
                        <a:ln w="9525">
                          <a:noFill/>
                          <a:miter lim="800000"/>
                          <a:headEnd/>
                          <a:tailEnd/>
                        </a:ln>
                      </wps:spPr>
                      <wps:txbx>
                        <w:txbxContent>
                          <w:p w14:paraId="272617A8" w14:textId="77777777" w:rsidR="005F0B5C" w:rsidRPr="00AC6AD4" w:rsidRDefault="005F0B5C" w:rsidP="005F0B5C">
                            <w:pPr>
                              <w:pStyle w:val="NoSpacing"/>
                              <w:jc w:val="center"/>
                              <w:rPr>
                                <w:rFonts w:ascii="Verdana" w:eastAsia="Times New Roman" w:hAnsi="Verdana" w:cs="Segoe UI"/>
                                <w:sz w:val="9"/>
                                <w:szCs w:val="9"/>
                              </w:rPr>
                            </w:pPr>
                            <w:r w:rsidRPr="00AC6AD4">
                              <w:rPr>
                                <w:rFonts w:ascii="Verdana" w:eastAsia="Times New Roman" w:hAnsi="Verdana" w:cs="Segoe UI"/>
                                <w:sz w:val="9"/>
                                <w:szCs w:val="9"/>
                              </w:rPr>
                              <w:t>Winter Count: Long Soldier (1837 – 1838)</w:t>
                            </w:r>
                          </w:p>
                          <w:p w14:paraId="7B66482B" w14:textId="77777777" w:rsidR="005F0B5C" w:rsidRPr="00AC6AD4" w:rsidRDefault="005F0B5C" w:rsidP="005F0B5C">
                            <w:pPr>
                              <w:pStyle w:val="NoSpacing"/>
                              <w:jc w:val="center"/>
                              <w:rPr>
                                <w:rFonts w:ascii="Verdana" w:hAnsi="Verdana"/>
                                <w:sz w:val="9"/>
                                <w:szCs w:val="9"/>
                              </w:rPr>
                            </w:pPr>
                            <w:r>
                              <w:rPr>
                                <w:rFonts w:ascii="Verdana" w:eastAsia="Times New Roman" w:hAnsi="Verdana" w:cs="Segoe UI"/>
                                <w:sz w:val="9"/>
                                <w:szCs w:val="9"/>
                              </w:rPr>
                              <w:t>Small pox year.</w:t>
                            </w:r>
                            <w:r w:rsidRPr="00AC6AD4">
                              <w:rPr>
                                <w:rFonts w:ascii="Verdana" w:eastAsia="Times New Roman" w:hAnsi="Verdana" w:cs="Segoe UI"/>
                                <w:sz w:val="9"/>
                                <w:szCs w:val="9"/>
                              </w:rPr>
                              <w:br/>
                            </w:r>
                            <w:hyperlink r:id="rId22" w:history="1">
                              <w:r w:rsidRPr="00C4521D">
                                <w:rPr>
                                  <w:rStyle w:val="Hyperlink"/>
                                  <w:rFonts w:ascii="Verdana" w:hAnsi="Verdana"/>
                                  <w:sz w:val="9"/>
                                  <w:szCs w:val="9"/>
                                </w:rPr>
                                <w:t xml:space="preserve"> Smithsonian 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2278A" id="_x0000_s1032" type="#_x0000_t202" href="http://wayback.archive-it.org/org-660/20140423231754/http:/wintercounts.si.edu/html_version/html/index.html" style="position:absolute;left:0;text-align:left;margin-left:66.4pt;margin-top:20.1pt;width:117.6pt;height:27pt;z-index:-251539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Ou+wEAANQDAAAOAAAAZHJzL2Uyb0RvYy54bWysU11v2yAUfZ+0/4B4X+y4TtdYIVXXrtOk&#10;7kNq9wMIxjEacBmQ2Nmv3wWnabS9VfMDAl/uufece1hdj0aTvfRBgWV0PispkVZAq+yW0R9P9++u&#10;KAmR25ZrsJLRgwz0ev32zWpwjaygB91KTxDEhmZwjPYxuqYoguil4WEGTloMduANj3j026L1fEB0&#10;o4uqLC+LAXzrPAgZAv69m4J0nfG7Tor4reuCjEQzir3FvPq8btJarFe82XrueiWObfBXdGG4slj0&#10;BHXHIyc7r/6BMkp4CNDFmQBTQNcpITMHZDMv/2Lz2HMnMxcUJ7iTTOH/wYqv+0f33ZM4foARB5hJ&#10;BPcA4mcgFm57brfyxnsYeslbLDxPkhWDC80xNUkdmpBANsMXaHHIfBchA42dN0kV5EkQHQdwOIku&#10;x0hEKlkvLxYVhgTGLupqWeapFLx5znY+xE8SDEkbRj0ONaPz/UOIqRvePF9JxSzcK63zYLUlA6PL&#10;RbXICWcRoyL6TivD6FWZvskJieRH2+bkyJWe9lhA2yPrRHSiHMfNSFTL6GXKTSJsoD2gDB4mm+Gz&#10;wE0P/jclA1qM0fBrx72kRH+2KOVyXtfJk/lQL94nEfx5ZHMe4VYgFKORkml7G7OPJ8o3KHmnshov&#10;nRxbRutkkY42T948P+dbL49x/QcAAP//AwBQSwMEFAAGAAgAAAAhAFqMhn/eAAAABgEAAA8AAABk&#10;cnMvZG93bnJldi54bWxMj8FOwzAQRO9I/IO1SNyo01AQDXGqqhJCoiBBSw/cnHgbR8TryHbb9O9Z&#10;TnDb0Yxm3paL0fXiiCF2nhRMJxkIpMabjloFn9unmwcQMWkyuveECs4YYVFdXpS6MP5EH3jcpFZw&#10;CcVCK7ApDYWUsbHodJz4AYm9vQ9OJ5ahlSboE5e7XuZZdi+d7ogXrB5wZbH53hycgu2qtuFMy/X+&#10;Odi3L3zdva9fpkpdX43LRxAJx/QXhl98RoeKmWp/IBNFr4AfSQpmWQ6C3fz2jo9awXyWg6xK+R+/&#10;+gEAAP//AwBQSwECLQAUAAYACAAAACEAtoM4kv4AAADhAQAAEwAAAAAAAAAAAAAAAAAAAAAAW0Nv&#10;bnRlbnRfVHlwZXNdLnhtbFBLAQItABQABgAIAAAAIQA4/SH/1gAAAJQBAAALAAAAAAAAAAAAAAAA&#10;AC8BAABfcmVscy8ucmVsc1BLAQItABQABgAIAAAAIQAEZ0Ou+wEAANQDAAAOAAAAAAAAAAAAAAAA&#10;AC4CAABkcnMvZTJvRG9jLnhtbFBLAQItABQABgAIAAAAIQBajIZ/3gAAAAYBAAAPAAAAAAAAAAAA&#10;AAAAAFUEAABkcnMvZG93bnJldi54bWxQSwUGAAAAAAQABADzAAAAYAUAAAAA&#10;" o:button="t" filled="f" stroked="f">
                <v:fill o:detectmouseclick="t"/>
                <v:textbox>
                  <w:txbxContent>
                    <w:p w14:paraId="272617A8" w14:textId="77777777" w:rsidR="005F0B5C" w:rsidRPr="00AC6AD4" w:rsidRDefault="005F0B5C" w:rsidP="005F0B5C">
                      <w:pPr>
                        <w:pStyle w:val="NoSpacing"/>
                        <w:jc w:val="center"/>
                        <w:rPr>
                          <w:rFonts w:ascii="Verdana" w:eastAsia="Times New Roman" w:hAnsi="Verdana" w:cs="Segoe UI"/>
                          <w:sz w:val="9"/>
                          <w:szCs w:val="9"/>
                        </w:rPr>
                      </w:pPr>
                      <w:r w:rsidRPr="00AC6AD4">
                        <w:rPr>
                          <w:rFonts w:ascii="Verdana" w:eastAsia="Times New Roman" w:hAnsi="Verdana" w:cs="Segoe UI"/>
                          <w:sz w:val="9"/>
                          <w:szCs w:val="9"/>
                        </w:rPr>
                        <w:t>Winter Count: Long Soldier (1837 – 1838)</w:t>
                      </w:r>
                    </w:p>
                    <w:p w14:paraId="7B66482B" w14:textId="77777777" w:rsidR="005F0B5C" w:rsidRPr="00AC6AD4" w:rsidRDefault="005F0B5C" w:rsidP="005F0B5C">
                      <w:pPr>
                        <w:pStyle w:val="NoSpacing"/>
                        <w:jc w:val="center"/>
                        <w:rPr>
                          <w:rFonts w:ascii="Verdana" w:hAnsi="Verdana"/>
                          <w:sz w:val="9"/>
                          <w:szCs w:val="9"/>
                        </w:rPr>
                      </w:pPr>
                      <w:r>
                        <w:rPr>
                          <w:rFonts w:ascii="Verdana" w:eastAsia="Times New Roman" w:hAnsi="Verdana" w:cs="Segoe UI"/>
                          <w:sz w:val="9"/>
                          <w:szCs w:val="9"/>
                        </w:rPr>
                        <w:t>Small pox year.</w:t>
                      </w:r>
                      <w:r w:rsidRPr="00AC6AD4">
                        <w:rPr>
                          <w:rFonts w:ascii="Verdana" w:eastAsia="Times New Roman" w:hAnsi="Verdana" w:cs="Segoe UI"/>
                          <w:sz w:val="9"/>
                          <w:szCs w:val="9"/>
                        </w:rPr>
                        <w:br/>
                      </w:r>
                      <w:hyperlink r:id="rId23" w:history="1">
                        <w:r w:rsidRPr="00C4521D">
                          <w:rPr>
                            <w:rStyle w:val="Hyperlink"/>
                            <w:rFonts w:ascii="Verdana" w:hAnsi="Verdana"/>
                            <w:sz w:val="9"/>
                            <w:szCs w:val="9"/>
                          </w:rPr>
                          <w:t xml:space="preserve"> Smithsonian Institution</w:t>
                        </w:r>
                      </w:hyperlink>
                    </w:p>
                  </w:txbxContent>
                </v:textbox>
                <w10:wrap type="tight" anchorx="margin"/>
              </v:shape>
            </w:pict>
          </mc:Fallback>
        </mc:AlternateContent>
      </w:r>
      <w:r w:rsidR="007D2668">
        <w:rPr>
          <w:rFonts w:ascii="Verdana" w:hAnsi="Verdana"/>
        </w:rPr>
        <w:t xml:space="preserve">Make additional event cards for </w:t>
      </w:r>
      <w:r w:rsidR="00F45F45">
        <w:rPr>
          <w:rFonts w:ascii="Verdana" w:hAnsi="Verdana"/>
        </w:rPr>
        <w:t>current events</w:t>
      </w:r>
      <w:r w:rsidR="007D2668">
        <w:rPr>
          <w:rFonts w:ascii="Verdana" w:hAnsi="Verdana"/>
        </w:rPr>
        <w:t>. (</w:t>
      </w:r>
      <w:r w:rsidR="00F45F45">
        <w:rPr>
          <w:rFonts w:ascii="Verdana" w:hAnsi="Verdana"/>
        </w:rPr>
        <w:t xml:space="preserve">Also, local - </w:t>
      </w:r>
      <w:r w:rsidR="00410D39">
        <w:rPr>
          <w:rFonts w:ascii="Verdana" w:hAnsi="Verdana"/>
        </w:rPr>
        <w:t xml:space="preserve">the winning of a </w:t>
      </w:r>
      <w:r w:rsidR="007D2668">
        <w:rPr>
          <w:rFonts w:ascii="Verdana" w:hAnsi="Verdana"/>
        </w:rPr>
        <w:t>tournament, the death of a local elder, etc.)</w:t>
      </w:r>
    </w:p>
    <w:p w14:paraId="03DD42D6" w14:textId="6291A369" w:rsidR="0009245C" w:rsidRPr="00153E7F" w:rsidRDefault="00153E7F" w:rsidP="000E71AC">
      <w:pPr>
        <w:pStyle w:val="NoSpacing"/>
        <w:numPr>
          <w:ilvl w:val="0"/>
          <w:numId w:val="15"/>
        </w:numPr>
        <w:rPr>
          <w:rFonts w:ascii="Verdana" w:hAnsi="Verdana"/>
        </w:rPr>
      </w:pPr>
      <w:r w:rsidRPr="00153E7F">
        <w:rPr>
          <w:rFonts w:ascii="Verdana" w:hAnsi="Verdana"/>
        </w:rPr>
        <w:t xml:space="preserve">Continue selecting cards and rotating through </w:t>
      </w:r>
      <w:r w:rsidR="000E71AC" w:rsidRPr="00153E7F">
        <w:rPr>
          <w:rFonts w:ascii="Verdana" w:hAnsi="Verdana"/>
        </w:rPr>
        <w:t>all</w:t>
      </w:r>
      <w:r w:rsidRPr="00153E7F">
        <w:rPr>
          <w:rFonts w:ascii="Verdana" w:hAnsi="Verdana"/>
        </w:rPr>
        <w:t xml:space="preserve"> the students</w:t>
      </w:r>
      <w:r>
        <w:rPr>
          <w:rFonts w:ascii="Verdana" w:hAnsi="Verdana"/>
        </w:rPr>
        <w:t xml:space="preserve"> so everyone has a chance to be the keeper</w:t>
      </w:r>
      <w:r w:rsidRPr="00153E7F">
        <w:rPr>
          <w:rFonts w:ascii="Verdana" w:hAnsi="Verdana"/>
        </w:rPr>
        <w:t xml:space="preserve">. </w:t>
      </w:r>
      <w:r w:rsidR="007D2668" w:rsidRPr="00153E7F">
        <w:rPr>
          <w:rFonts w:ascii="Verdana" w:hAnsi="Verdana"/>
        </w:rPr>
        <w:t xml:space="preserve">   </w:t>
      </w:r>
      <w:r w:rsidR="00047CD5" w:rsidRPr="00153E7F">
        <w:rPr>
          <w:rFonts w:ascii="Verdana" w:hAnsi="Verdana"/>
        </w:rPr>
        <w:t xml:space="preserve">   </w:t>
      </w:r>
    </w:p>
    <w:p w14:paraId="22465561" w14:textId="7444F770" w:rsidR="00D22BC8" w:rsidRPr="00C01F8D" w:rsidRDefault="00D22BC8" w:rsidP="005050B0">
      <w:pPr>
        <w:pStyle w:val="NoSpacing"/>
        <w:ind w:left="720"/>
        <w:rPr>
          <w:rFonts w:ascii="Verdana" w:hAnsi="Verdana"/>
          <w:color w:val="4A442A" w:themeColor="background2" w:themeShade="40"/>
          <w:sz w:val="24"/>
          <w:szCs w:val="24"/>
        </w:rPr>
      </w:pPr>
    </w:p>
    <w:p w14:paraId="55528804" w14:textId="135525A5" w:rsidR="005F0B5C" w:rsidRDefault="00375BE5" w:rsidP="00873417">
      <w:pPr>
        <w:pStyle w:val="NoSpacing"/>
        <w:ind w:left="360"/>
        <w:rPr>
          <w:rFonts w:ascii="Verdana" w:hAnsi="Verdana"/>
          <w:sz w:val="24"/>
          <w:szCs w:val="24"/>
        </w:rPr>
      </w:pPr>
      <w:r w:rsidRPr="00C01F8D">
        <w:rPr>
          <w:rFonts w:ascii="Verdana" w:hAnsi="Verdana"/>
          <w:b/>
          <w:sz w:val="24"/>
          <w:szCs w:val="24"/>
        </w:rPr>
        <w:t>W</w:t>
      </w:r>
      <w:r w:rsidR="00D22BC8" w:rsidRPr="00C01F8D">
        <w:rPr>
          <w:rFonts w:ascii="Verdana" w:hAnsi="Verdana"/>
          <w:b/>
          <w:sz w:val="24"/>
          <w:szCs w:val="24"/>
        </w:rPr>
        <w:t xml:space="preserve">hat to expect: </w:t>
      </w:r>
      <w:r w:rsidR="00DE2372" w:rsidRPr="00C01F8D">
        <w:rPr>
          <w:rFonts w:ascii="Verdana" w:hAnsi="Verdana"/>
          <w:sz w:val="24"/>
          <w:szCs w:val="24"/>
        </w:rPr>
        <w:t xml:space="preserve">The students should realize </w:t>
      </w:r>
      <w:r w:rsidR="00873417" w:rsidRPr="00C01F8D">
        <w:rPr>
          <w:rFonts w:ascii="Verdana" w:hAnsi="Verdana"/>
          <w:sz w:val="24"/>
          <w:szCs w:val="24"/>
        </w:rPr>
        <w:t xml:space="preserve">that </w:t>
      </w:r>
      <w:r w:rsidR="00606E61" w:rsidRPr="00C01F8D">
        <w:rPr>
          <w:rFonts w:ascii="Verdana" w:hAnsi="Verdana"/>
          <w:sz w:val="24"/>
          <w:szCs w:val="24"/>
        </w:rPr>
        <w:t>the images drawn on traditional</w:t>
      </w:r>
      <w:r w:rsidR="00873417" w:rsidRPr="00C01F8D">
        <w:rPr>
          <w:rFonts w:ascii="Verdana" w:hAnsi="Verdana"/>
          <w:sz w:val="24"/>
          <w:szCs w:val="24"/>
        </w:rPr>
        <w:t xml:space="preserve"> winter count</w:t>
      </w:r>
      <w:r w:rsidR="0042297F" w:rsidRPr="00C01F8D">
        <w:rPr>
          <w:rFonts w:ascii="Verdana" w:hAnsi="Verdana"/>
          <w:sz w:val="24"/>
          <w:szCs w:val="24"/>
        </w:rPr>
        <w:t>s</w:t>
      </w:r>
      <w:r w:rsidR="00873417" w:rsidRPr="00C01F8D">
        <w:rPr>
          <w:rFonts w:ascii="Verdana" w:hAnsi="Verdana"/>
          <w:sz w:val="24"/>
          <w:szCs w:val="24"/>
        </w:rPr>
        <w:t xml:space="preserve"> are not drawn in a hurry like in the game. Time and effort </w:t>
      </w:r>
      <w:r w:rsidR="007416D7" w:rsidRPr="00C01F8D">
        <w:rPr>
          <w:rFonts w:ascii="Verdana" w:hAnsi="Verdana"/>
          <w:sz w:val="24"/>
          <w:szCs w:val="24"/>
        </w:rPr>
        <w:t>are</w:t>
      </w:r>
      <w:r w:rsidR="00873417" w:rsidRPr="00C01F8D">
        <w:rPr>
          <w:rFonts w:ascii="Verdana" w:hAnsi="Verdana"/>
          <w:sz w:val="24"/>
          <w:szCs w:val="24"/>
        </w:rPr>
        <w:t xml:space="preserve"> taken to create an image that will spark the memory of the keeper because t</w:t>
      </w:r>
      <w:r w:rsidR="00DE2372" w:rsidRPr="00C01F8D">
        <w:rPr>
          <w:rFonts w:ascii="Verdana" w:hAnsi="Verdana"/>
          <w:sz w:val="24"/>
          <w:szCs w:val="24"/>
        </w:rPr>
        <w:t xml:space="preserve">he keeper is responsible </w:t>
      </w:r>
      <w:r w:rsidR="000228EA" w:rsidRPr="00C01F8D">
        <w:rPr>
          <w:rFonts w:ascii="Verdana" w:hAnsi="Verdana"/>
          <w:sz w:val="24"/>
          <w:szCs w:val="24"/>
        </w:rPr>
        <w:t xml:space="preserve">for providing </w:t>
      </w:r>
      <w:r w:rsidR="00DE2372" w:rsidRPr="00C01F8D">
        <w:rPr>
          <w:rFonts w:ascii="Verdana" w:hAnsi="Verdana"/>
          <w:sz w:val="24"/>
          <w:szCs w:val="24"/>
        </w:rPr>
        <w:t>an o</w:t>
      </w:r>
      <w:r w:rsidR="00873417" w:rsidRPr="00C01F8D">
        <w:rPr>
          <w:rFonts w:ascii="Verdana" w:hAnsi="Verdana"/>
          <w:sz w:val="24"/>
          <w:szCs w:val="24"/>
        </w:rPr>
        <w:t>ral account</w:t>
      </w:r>
      <w:r w:rsidR="00854F2E" w:rsidRPr="00C01F8D">
        <w:rPr>
          <w:rFonts w:ascii="Verdana" w:hAnsi="Verdana"/>
          <w:sz w:val="24"/>
          <w:szCs w:val="24"/>
        </w:rPr>
        <w:t xml:space="preserve"> of the images drawn. T</w:t>
      </w:r>
      <w:r w:rsidR="00873417" w:rsidRPr="00C01F8D">
        <w:rPr>
          <w:rFonts w:ascii="Verdana" w:hAnsi="Verdana"/>
          <w:sz w:val="24"/>
          <w:szCs w:val="24"/>
        </w:rPr>
        <w:t>he game should reinforce th</w:t>
      </w:r>
      <w:r w:rsidR="0042297F" w:rsidRPr="00C01F8D">
        <w:rPr>
          <w:rFonts w:ascii="Verdana" w:hAnsi="Verdana"/>
          <w:sz w:val="24"/>
          <w:szCs w:val="24"/>
        </w:rPr>
        <w:t>e</w:t>
      </w:r>
      <w:r w:rsidR="00873417" w:rsidRPr="00C01F8D">
        <w:rPr>
          <w:rFonts w:ascii="Verdana" w:hAnsi="Verdana"/>
          <w:sz w:val="24"/>
          <w:szCs w:val="24"/>
        </w:rPr>
        <w:t xml:space="preserve"> fact that the keeper of the winter count will incorporate their personal history, artistic talent</w:t>
      </w:r>
      <w:r w:rsidR="007416D7">
        <w:rPr>
          <w:rFonts w:ascii="Verdana" w:hAnsi="Verdana"/>
          <w:sz w:val="24"/>
          <w:szCs w:val="24"/>
        </w:rPr>
        <w:t>,</w:t>
      </w:r>
      <w:r w:rsidR="00873417" w:rsidRPr="00C01F8D">
        <w:rPr>
          <w:rFonts w:ascii="Verdana" w:hAnsi="Verdana"/>
          <w:sz w:val="24"/>
          <w:szCs w:val="24"/>
        </w:rPr>
        <w:t xml:space="preserve"> and visual interpretation of the event into each image. This should be apparent by the variety of images drawn for the same event and how many of the student</w:t>
      </w:r>
      <w:r w:rsidR="0042297F" w:rsidRPr="00C01F8D">
        <w:rPr>
          <w:rFonts w:ascii="Verdana" w:hAnsi="Verdana"/>
          <w:sz w:val="24"/>
          <w:szCs w:val="24"/>
        </w:rPr>
        <w:t>s</w:t>
      </w:r>
      <w:r w:rsidR="00873417" w:rsidRPr="00C01F8D">
        <w:rPr>
          <w:rFonts w:ascii="Verdana" w:hAnsi="Verdana"/>
          <w:sz w:val="24"/>
          <w:szCs w:val="24"/>
        </w:rPr>
        <w:t xml:space="preserve"> will not be able to identify the event drawn. </w:t>
      </w:r>
    </w:p>
    <w:p w14:paraId="4491E96F" w14:textId="2CB50D89" w:rsidR="007416D7" w:rsidRDefault="007416D7" w:rsidP="00873417">
      <w:pPr>
        <w:pStyle w:val="NoSpacing"/>
        <w:ind w:left="360"/>
        <w:rPr>
          <w:rFonts w:ascii="Verdana" w:hAnsi="Verdana"/>
          <w:sz w:val="24"/>
          <w:szCs w:val="24"/>
        </w:rPr>
      </w:pPr>
    </w:p>
    <w:p w14:paraId="38D4FBD0" w14:textId="5DCD397F" w:rsidR="007416D7" w:rsidRDefault="007416D7" w:rsidP="00873417">
      <w:pPr>
        <w:pStyle w:val="NoSpacing"/>
        <w:ind w:left="360"/>
        <w:rPr>
          <w:rFonts w:ascii="Verdana" w:hAnsi="Verdana"/>
          <w:sz w:val="24"/>
          <w:szCs w:val="24"/>
        </w:rPr>
      </w:pPr>
    </w:p>
    <w:p w14:paraId="25239C4C" w14:textId="622FDD4F" w:rsidR="007416D7" w:rsidRDefault="007416D7" w:rsidP="00873417">
      <w:pPr>
        <w:pStyle w:val="NoSpacing"/>
        <w:ind w:left="360"/>
        <w:rPr>
          <w:rFonts w:ascii="Verdana" w:hAnsi="Verdana"/>
          <w:sz w:val="24"/>
          <w:szCs w:val="24"/>
        </w:rPr>
      </w:pPr>
    </w:p>
    <w:p w14:paraId="614A0766" w14:textId="77777777" w:rsidR="007416D7" w:rsidRPr="00C01F8D" w:rsidRDefault="007416D7" w:rsidP="00873417">
      <w:pPr>
        <w:pStyle w:val="NoSpacing"/>
        <w:ind w:left="360"/>
        <w:rPr>
          <w:rFonts w:ascii="Verdana" w:hAnsi="Verdana"/>
          <w:sz w:val="24"/>
          <w:szCs w:val="24"/>
        </w:rPr>
      </w:pPr>
    </w:p>
    <w:p w14:paraId="5189A632" w14:textId="49A51A95" w:rsidR="005F0B5C" w:rsidRDefault="005F0B5C" w:rsidP="00873417">
      <w:pPr>
        <w:pStyle w:val="NoSpacing"/>
        <w:ind w:left="360"/>
        <w:rPr>
          <w:rFonts w:ascii="Verdana" w:hAnsi="Verdana"/>
          <w:sz w:val="20"/>
          <w:szCs w:val="20"/>
        </w:rPr>
      </w:pPr>
    </w:p>
    <w:p w14:paraId="74590F16" w14:textId="3A25E37F" w:rsidR="005F0B5C" w:rsidRDefault="005F0B5C" w:rsidP="00873417">
      <w:pPr>
        <w:pStyle w:val="NoSpacing"/>
        <w:ind w:left="360"/>
        <w:rPr>
          <w:rFonts w:ascii="Verdana" w:hAnsi="Verdana"/>
          <w:sz w:val="20"/>
          <w:szCs w:val="20"/>
        </w:rPr>
      </w:pPr>
    </w:p>
    <w:p w14:paraId="23735381" w14:textId="3C36C1B6" w:rsidR="005F0B5C" w:rsidRDefault="005F0B5C" w:rsidP="00873417">
      <w:pPr>
        <w:pStyle w:val="NoSpacing"/>
        <w:ind w:left="360"/>
        <w:rPr>
          <w:rFonts w:ascii="Verdana" w:hAnsi="Verdana"/>
          <w:sz w:val="20"/>
          <w:szCs w:val="20"/>
        </w:rPr>
      </w:pPr>
    </w:p>
    <w:p w14:paraId="1F217E5F" w14:textId="459254C8" w:rsidR="005F0B5C" w:rsidRDefault="005F0B5C" w:rsidP="00873417">
      <w:pPr>
        <w:pStyle w:val="NoSpacing"/>
        <w:ind w:left="360"/>
        <w:rPr>
          <w:rFonts w:ascii="Verdana" w:hAnsi="Verdana"/>
          <w:sz w:val="20"/>
          <w:szCs w:val="20"/>
        </w:rPr>
      </w:pPr>
    </w:p>
    <w:p w14:paraId="7F461E76" w14:textId="1466BA21" w:rsidR="007B71C1" w:rsidRPr="00DF4D81" w:rsidRDefault="005F0B5C" w:rsidP="00873417">
      <w:pPr>
        <w:pStyle w:val="NoSpacing"/>
        <w:ind w:left="360"/>
        <w:rPr>
          <w:rFonts w:ascii="Verdana" w:hAnsi="Verdana"/>
        </w:rPr>
      </w:pPr>
      <w:r>
        <w:rPr>
          <w:rFonts w:ascii="Verdana" w:hAnsi="Verdana"/>
          <w:noProof/>
        </w:rPr>
        <w:drawing>
          <wp:anchor distT="0" distB="0" distL="114300" distR="114300" simplePos="0" relativeHeight="251766784" behindDoc="1" locked="0" layoutInCell="1" allowOverlap="1" wp14:anchorId="2B3786A2" wp14:editId="6E4E5CB7">
            <wp:simplePos x="0" y="0"/>
            <wp:positionH relativeFrom="column">
              <wp:posOffset>2597150</wp:posOffset>
            </wp:positionH>
            <wp:positionV relativeFrom="paragraph">
              <wp:posOffset>16510</wp:posOffset>
            </wp:positionV>
            <wp:extent cx="2305050" cy="1719750"/>
            <wp:effectExtent l="0" t="0" r="0" b="0"/>
            <wp:wrapNone/>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6"/>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05050" cy="1719750"/>
                    </a:xfrm>
                    <a:prstGeom prst="rect">
                      <a:avLst/>
                    </a:prstGeom>
                  </pic:spPr>
                </pic:pic>
              </a:graphicData>
            </a:graphic>
            <wp14:sizeRelH relativeFrom="page">
              <wp14:pctWidth>0</wp14:pctWidth>
            </wp14:sizeRelH>
            <wp14:sizeRelV relativeFrom="page">
              <wp14:pctHeight>0</wp14:pctHeight>
            </wp14:sizeRelV>
          </wp:anchor>
        </w:drawing>
      </w:r>
      <w:r w:rsidR="00873417" w:rsidRPr="00F45F45">
        <w:rPr>
          <w:rFonts w:ascii="Verdana" w:hAnsi="Verdana"/>
          <w:sz w:val="20"/>
          <w:szCs w:val="20"/>
        </w:rPr>
        <w:t xml:space="preserve">  </w:t>
      </w:r>
      <w:r w:rsidR="00DE2372" w:rsidRPr="00F45F45">
        <w:rPr>
          <w:rFonts w:ascii="Verdana" w:hAnsi="Verdana"/>
          <w:sz w:val="20"/>
          <w:szCs w:val="20"/>
        </w:rPr>
        <w:t xml:space="preserve"> </w:t>
      </w:r>
      <w:r w:rsidR="00873417" w:rsidRPr="00F45F45">
        <w:rPr>
          <w:rFonts w:ascii="Verdana" w:hAnsi="Verdana"/>
          <w:sz w:val="20"/>
          <w:szCs w:val="20"/>
        </w:rPr>
        <w:t xml:space="preserve"> </w:t>
      </w:r>
      <w:r w:rsidR="00CF1161" w:rsidRPr="00F45F45">
        <w:rPr>
          <w:rFonts w:ascii="Verdana" w:hAnsi="Verdana"/>
          <w:sz w:val="20"/>
          <w:szCs w:val="20"/>
        </w:rPr>
        <w:t xml:space="preserve"> </w:t>
      </w:r>
      <w:r w:rsidR="0015241A" w:rsidRPr="00F45F45">
        <w:rPr>
          <w:rFonts w:ascii="Verdana" w:hAnsi="Verdana"/>
          <w:sz w:val="20"/>
          <w:szCs w:val="20"/>
        </w:rPr>
        <w:t xml:space="preserve"> </w:t>
      </w:r>
    </w:p>
    <w:p w14:paraId="31A1754E" w14:textId="77777777" w:rsidR="007416D7" w:rsidRDefault="00F45F45" w:rsidP="00F51594">
      <w:pPr>
        <w:pStyle w:val="NoSpacing"/>
        <w:ind w:left="360"/>
        <w:rPr>
          <w:rFonts w:ascii="Verdana" w:hAnsi="Verdana"/>
          <w:b/>
          <w:sz w:val="24"/>
          <w:szCs w:val="24"/>
        </w:rPr>
      </w:pPr>
      <w:r>
        <w:rPr>
          <w:rFonts w:ascii="Verdana" w:hAnsi="Verdana"/>
          <w:noProof/>
          <w:color w:val="4A442A" w:themeColor="background2" w:themeShade="40"/>
        </w:rPr>
        <w:drawing>
          <wp:anchor distT="0" distB="0" distL="114300" distR="114300" simplePos="0" relativeHeight="251772928" behindDoc="0" locked="0" layoutInCell="1" allowOverlap="1" wp14:anchorId="5F1C76C1" wp14:editId="6204AE24">
            <wp:simplePos x="0" y="0"/>
            <wp:positionH relativeFrom="column">
              <wp:posOffset>475615</wp:posOffset>
            </wp:positionH>
            <wp:positionV relativeFrom="paragraph">
              <wp:posOffset>2117090</wp:posOffset>
            </wp:positionV>
            <wp:extent cx="565150" cy="548640"/>
            <wp:effectExtent l="0" t="0" r="6350" b="3810"/>
            <wp:wrapNone/>
            <wp:docPr id="10" name="Picture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5150" cy="54864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EEECE1" w:themeColor="background2"/>
        </w:rPr>
        <w:drawing>
          <wp:anchor distT="0" distB="0" distL="114300" distR="114300" simplePos="0" relativeHeight="251759616" behindDoc="0" locked="0" layoutInCell="1" allowOverlap="1" wp14:anchorId="689987B9" wp14:editId="64F8AC95">
            <wp:simplePos x="0" y="0"/>
            <wp:positionH relativeFrom="column">
              <wp:posOffset>6198870</wp:posOffset>
            </wp:positionH>
            <wp:positionV relativeFrom="paragraph">
              <wp:posOffset>2250440</wp:posOffset>
            </wp:positionV>
            <wp:extent cx="913130" cy="342900"/>
            <wp:effectExtent l="0" t="0" r="1270" b="0"/>
            <wp:wrapNone/>
            <wp:docPr id="16" name="Picture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3130" cy="342900"/>
                    </a:xfrm>
                    <a:prstGeom prst="rect">
                      <a:avLst/>
                    </a:prstGeom>
                  </pic:spPr>
                </pic:pic>
              </a:graphicData>
            </a:graphic>
            <wp14:sizeRelH relativeFrom="page">
              <wp14:pctWidth>0</wp14:pctWidth>
            </wp14:sizeRelH>
            <wp14:sizeRelV relativeFrom="page">
              <wp14:pctHeight>0</wp14:pctHeight>
            </wp14:sizeRelV>
          </wp:anchor>
        </w:drawing>
      </w:r>
      <w:r w:rsidRPr="00661EB9">
        <w:rPr>
          <w:noProof/>
          <w:sz w:val="28"/>
          <w:szCs w:val="28"/>
        </w:rPr>
        <mc:AlternateContent>
          <mc:Choice Requires="wps">
            <w:drawing>
              <wp:anchor distT="0" distB="0" distL="114300" distR="114300" simplePos="0" relativeHeight="251757568" behindDoc="0" locked="0" layoutInCell="1" allowOverlap="1" wp14:anchorId="3301AAF1" wp14:editId="6207BF15">
                <wp:simplePos x="0" y="0"/>
                <wp:positionH relativeFrom="column">
                  <wp:posOffset>1228725</wp:posOffset>
                </wp:positionH>
                <wp:positionV relativeFrom="paragraph">
                  <wp:posOffset>2138045</wp:posOffset>
                </wp:positionV>
                <wp:extent cx="4808220" cy="508635"/>
                <wp:effectExtent l="0" t="0" r="11430" b="2476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508635"/>
                        </a:xfrm>
                        <a:prstGeom prst="rect">
                          <a:avLst/>
                        </a:prstGeom>
                        <a:solidFill>
                          <a:srgbClr val="FFFFFF"/>
                        </a:solidFill>
                        <a:ln w="19050">
                          <a:solidFill>
                            <a:schemeClr val="tx1"/>
                          </a:solidFill>
                          <a:miter lim="800000"/>
                          <a:headEnd/>
                          <a:tailEnd/>
                        </a:ln>
                      </wps:spPr>
                      <wps:txbx>
                        <w:txbxContent>
                          <w:p w14:paraId="7DB55907" w14:textId="24146256" w:rsidR="00897CBC" w:rsidRPr="00661EB9" w:rsidRDefault="00000000" w:rsidP="00897CBC">
                            <w:pPr>
                              <w:jc w:val="center"/>
                              <w:rPr>
                                <w:rFonts w:ascii="Verdana" w:hAnsi="Verdana"/>
                              </w:rPr>
                            </w:pPr>
                            <w:hyperlink r:id="rId25" w:history="1">
                              <w:r w:rsidR="00897CBC" w:rsidRPr="00112905">
                                <w:rPr>
                                  <w:rStyle w:val="Hyperlink"/>
                                  <w:rFonts w:ascii="Verdana" w:hAnsi="Verdana"/>
                                </w:rPr>
                                <w:t>Oceti Sakowin Essential Understandings and Standards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1AAF1" id="_x0000_s1033" type="#_x0000_t202" style="position:absolute;left:0;text-align:left;margin-left:96.75pt;margin-top:168.35pt;width:378.6pt;height:40.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mBGwIAACYEAAAOAAAAZHJzL2Uyb0RvYy54bWysk99u2yAUxu8n7R0Q94udLGlTK07Vpcs0&#10;qfsjdXsAgnGMhjnsQGJ3T98DdtO0u5vmCwQ+8HHO73ysrvvWsKNCr8GWfDrJOVNWQqXtvuQ/f2zf&#10;LTnzQdhKGLCq5A/K8+v12zerzhVqBg2YSiEjEeuLzpW8CcEVWeZlo1rhJ+CUpWAN2IpAS9xnFYqO&#10;1FuTzfL8IusAK4cglff093YI8nXSr2slw7e69iowU3LKLaQR07iLY7ZeiWKPwjVajmmIf8iiFdrS&#10;pSepWxEEO6D+S6rVEsFDHSYS2gzqWkuVaqBqpvmrau4b4VSqheB4d8Lk/5+s/Hq8d9+Rhf4D9NTA&#10;VIR3dyB/eWZh0wi7VzeI0DVKVHTxNCLLOueL8WhE7QsfRXbdF6ioyeIQIAn1NbaRCtXJSJ0a8HCC&#10;rvrAJP2cL/PlbEYhSbFFvrx4v0hXiOLptEMfPiloWZyUHKmpSV0c73yI2YjiaUu8zIPR1VYbkxa4&#10;320MsqMgA2zTN6q/2GYs66i2q3yRDwReaEQzqpNK6AcGr25qdSAnG92WfJnHb/BWxPbRVslnQWgz&#10;zCllY0eOEd0AMfS7numq5JfxbMS6g+qBwCIMxqWHRpMG8A9nHZm25P73QaDizHy21Jyr6XweXZ4W&#10;88VlxIrnkd15RFhJUiUPnA3TTUgvI3KzcENNrHXi+5zJmDKZMWEfH050+/k67Xp+3utHAAAA//8D&#10;AFBLAwQUAAYACAAAACEAiZuDQOIAAAALAQAADwAAAGRycy9kb3ducmV2LnhtbEyPwU6DQBCG7ya+&#10;w2ZMvNmlQmlBlsYYPRhTLW0v3rYwApGdJey20Ld3POlt/syXf77J1pPpxBkH11pSMJ8FIJBKW7VU&#10;KzjsX+5WIJzXVOnOEiq4oIN1fn2V6bSyIxV43vlacAm5VCtovO9TKV3ZoNFuZnsk3n3ZwWjPcahl&#10;NeiRy00n74Mglka3xBca3eNTg+X37mQUfDwvt/T+SfX4Fr1Gl6JIpvawUer2Znp8AOFx8n8w/Oqz&#10;OuTsdLQnqpzoOCfhglEFYRgvQTCRLAIejgqiebwCmWfy/w/5DwAAAP//AwBQSwECLQAUAAYACAAA&#10;ACEAtoM4kv4AAADhAQAAEwAAAAAAAAAAAAAAAAAAAAAAW0NvbnRlbnRfVHlwZXNdLnhtbFBLAQIt&#10;ABQABgAIAAAAIQA4/SH/1gAAAJQBAAALAAAAAAAAAAAAAAAAAC8BAABfcmVscy8ucmVsc1BLAQIt&#10;ABQABgAIAAAAIQBadUmBGwIAACYEAAAOAAAAAAAAAAAAAAAAAC4CAABkcnMvZTJvRG9jLnhtbFBL&#10;AQItABQABgAIAAAAIQCJm4NA4gAAAAsBAAAPAAAAAAAAAAAAAAAAAHUEAABkcnMvZG93bnJldi54&#10;bWxQSwUGAAAAAAQABADzAAAAhAUAAAAA&#10;" strokecolor="black [3213]" strokeweight="1.5pt">
                <v:textbox>
                  <w:txbxContent>
                    <w:p w14:paraId="7DB55907" w14:textId="24146256" w:rsidR="00897CBC" w:rsidRPr="00661EB9" w:rsidRDefault="00000000" w:rsidP="00897CBC">
                      <w:pPr>
                        <w:jc w:val="center"/>
                        <w:rPr>
                          <w:rFonts w:ascii="Verdana" w:hAnsi="Verdana"/>
                        </w:rPr>
                      </w:pPr>
                      <w:hyperlink r:id="rId26" w:history="1">
                        <w:r w:rsidR="00897CBC" w:rsidRPr="00112905">
                          <w:rPr>
                            <w:rStyle w:val="Hyperlink"/>
                            <w:rFonts w:ascii="Verdana" w:hAnsi="Verdana"/>
                          </w:rPr>
                          <w:t>Oceti Sakowin Essential Understandings and Standards</w:t>
                        </w:r>
                      </w:hyperlink>
                    </w:p>
                  </w:txbxContent>
                </v:textbox>
              </v:shape>
            </w:pict>
          </mc:Fallback>
        </mc:AlternateContent>
      </w:r>
      <w:r w:rsidRPr="00BA6045">
        <w:rPr>
          <w:noProof/>
        </w:rPr>
        <mc:AlternateContent>
          <mc:Choice Requires="wps">
            <w:drawing>
              <wp:anchor distT="0" distB="0" distL="114300" distR="114300" simplePos="0" relativeHeight="251726846" behindDoc="0" locked="0" layoutInCell="1" allowOverlap="1" wp14:anchorId="5E3A792B" wp14:editId="04476015">
                <wp:simplePos x="0" y="0"/>
                <wp:positionH relativeFrom="margin">
                  <wp:align>center</wp:align>
                </wp:positionH>
                <wp:positionV relativeFrom="paragraph">
                  <wp:posOffset>1721485</wp:posOffset>
                </wp:positionV>
                <wp:extent cx="7839710" cy="320040"/>
                <wp:effectExtent l="19050" t="19050" r="27940" b="228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00000"/>
                        </a:solidFill>
                        <a:ln w="28575">
                          <a:solidFill>
                            <a:schemeClr val="tx1"/>
                          </a:solidFill>
                          <a:miter lim="800000"/>
                          <a:headEnd/>
                          <a:tailEnd/>
                        </a:ln>
                      </wps:spPr>
                      <wps:txbx>
                        <w:txbxContent>
                          <w:p w14:paraId="7EB9D572" w14:textId="77777777" w:rsidR="008F6F61" w:rsidRPr="00BA6045" w:rsidRDefault="008F6F61" w:rsidP="008F6F61">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3A3E6FF3" w14:textId="77777777" w:rsidR="008F6F61" w:rsidRPr="00BA6045" w:rsidRDefault="008F6F61" w:rsidP="008F6F61">
                            <w:pPr>
                              <w:pStyle w:val="NoSpacing"/>
                              <w:rPr>
                                <w:rFonts w:ascii="Verdana" w:hAnsi="Verdana"/>
                                <w:color w:val="4A442A" w:themeColor="background2" w:themeShade="40"/>
                                <w:sz w:val="48"/>
                                <w:szCs w:val="48"/>
                              </w:rPr>
                            </w:pPr>
                          </w:p>
                          <w:p w14:paraId="085988BC" w14:textId="77777777" w:rsidR="008F6F61" w:rsidRDefault="008F6F61" w:rsidP="008F6F61">
                            <w:pPr>
                              <w:pStyle w:val="NoSpacing"/>
                              <w:rPr>
                                <w:rFonts w:ascii="Verdana" w:hAnsi="Verdana"/>
                                <w:color w:val="4A442A" w:themeColor="background2" w:themeShade="40"/>
                                <w:sz w:val="48"/>
                                <w:szCs w:val="48"/>
                              </w:rPr>
                            </w:pPr>
                          </w:p>
                          <w:p w14:paraId="6DDF4466" w14:textId="77777777" w:rsidR="008F6F61" w:rsidRDefault="008F6F61" w:rsidP="008F6F61">
                            <w:pPr>
                              <w:pStyle w:val="NoSpacing"/>
                              <w:rPr>
                                <w:rFonts w:ascii="Verdana" w:hAnsi="Verdana"/>
                                <w:color w:val="4A442A" w:themeColor="background2" w:themeShade="40"/>
                                <w:sz w:val="48"/>
                                <w:szCs w:val="48"/>
                              </w:rPr>
                            </w:pPr>
                          </w:p>
                          <w:p w14:paraId="294FEE6C" w14:textId="77777777" w:rsidR="008F6F61" w:rsidRDefault="008F6F61" w:rsidP="008F6F61">
                            <w:pPr>
                              <w:pStyle w:val="NoSpacing"/>
                              <w:rPr>
                                <w:rFonts w:ascii="Verdana" w:hAnsi="Verdana"/>
                                <w:color w:val="4A442A" w:themeColor="background2" w:themeShade="40"/>
                                <w:sz w:val="48"/>
                                <w:szCs w:val="48"/>
                              </w:rPr>
                            </w:pPr>
                          </w:p>
                          <w:p w14:paraId="7A7A7854" w14:textId="77777777" w:rsidR="008F6F61" w:rsidRPr="00330D84" w:rsidRDefault="008F6F61" w:rsidP="008F6F61">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A792B" id="_x0000_s1034" type="#_x0000_t202" style="position:absolute;left:0;text-align:left;margin-left:0;margin-top:135.55pt;width:617.3pt;height:25.2pt;z-index:2517268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PkGgIAACYEAAAOAAAAZHJzL2Uyb0RvYy54bWysk81u2zAMx+8D9g6C7ouTNFlSI07Rpesw&#10;oPsA2j0ALcuxMFnUJCV29vSj5DTN0tswHwTRlP4ifyRXN32r2V46r9AUfDIacyaNwEqZbcF/PN2/&#10;W3LmA5gKNBpZ8IP0/Gb99s2qs7mcYoO6ko6RiPF5ZwvehGDzLPOikS34EVppyFmjayGQ6bZZ5aAj&#10;9VZn0/H4fdahq6xDIb2nv3eDk6+Tfl1LEb7VtZeB6YJTbCGtLq1lXLP1CvKtA9socQwD/iGKFpSh&#10;R09SdxCA7Zx6JdUq4dBjHUYC2wzrWgmZcqBsJuOLbB4bsDLlQnC8PWHy/09WfN0/2u+Ohf4D9lTA&#10;lIS3Dyh+emZw04DZylvnsGskVPTwJCLLOuvz49WI2uc+ipTdF6yoyLALmIT62rWRCuXJSJ0KcDhB&#10;l31ggn4ullfXiwm5BPmuqKazVJUM8ufb1vnwSWLL4qbgjoqa1GH/4EOMBvLnI/Exj1pV90rrZLht&#10;udGO7YEaYDOOX0rg4pg2rCv4dDlfzAcCf2nEZpQnldAPDC4kWhWok7VqC748vQN5xPbRVKnPAig9&#10;7ClkbY4cI7oBYujLnqmKBGKMEWuJ1YHAOhwalwaNNg2635x11LQF97924CRn+rOh4lxPZkSPhWTM&#10;5ospGe7cU557wAiSKnjgbNhuQpqMyM3gLRWxVonvSyTHkKkZE/bj4MRuP7fTqZfxXv8BAAD//wMA&#10;UEsDBBQABgAIAAAAIQBvNLgZ3wAAAAkBAAAPAAAAZHJzL2Rvd25yZXYueG1sTI/NTsMwEITvSLyD&#10;tUjcqOP0D4VsKhQVOHBqQeXqxtskIl6H2G0DT497guNoRjPf5KvRduJEg28dI6hJAoK4cqblGuH9&#10;7enuHoQPmo3uHBPCN3lYFddXuc6MO/OGTttQi1jCPtMITQh9JqWvGrLaT1xPHL2DG6wOUQ61NIM+&#10;x3LbyTRJFtLqluNCo3sqG6o+t0eLcLD2+XWtknJWzncvnfzQ9LP+Qry9GR8fQAQaw18YLvgRHYrI&#10;tHdHNl50CPFIQEiXSoG42Ol0tgCxR5imag6yyOX/B8UvAAAA//8DAFBLAQItABQABgAIAAAAIQC2&#10;gziS/gAAAOEBAAATAAAAAAAAAAAAAAAAAAAAAABbQ29udGVudF9UeXBlc10ueG1sUEsBAi0AFAAG&#10;AAgAAAAhADj9If/WAAAAlAEAAAsAAAAAAAAAAAAAAAAALwEAAF9yZWxzLy5yZWxzUEsBAi0AFAAG&#10;AAgAAAAhAFm+U+QaAgAAJgQAAA4AAAAAAAAAAAAAAAAALgIAAGRycy9lMm9Eb2MueG1sUEsBAi0A&#10;FAAGAAgAAAAhAG80uBnfAAAACQEAAA8AAAAAAAAAAAAAAAAAdAQAAGRycy9kb3ducmV2LnhtbFBL&#10;BQYAAAAABAAEAPMAAACABQAAAAA=&#10;" fillcolor="#c00000" strokecolor="black [3213]" strokeweight="2.25pt">
                <v:textbox>
                  <w:txbxContent>
                    <w:p w14:paraId="7EB9D572" w14:textId="77777777" w:rsidR="008F6F61" w:rsidRPr="00BA6045" w:rsidRDefault="008F6F61" w:rsidP="008F6F61">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3A3E6FF3" w14:textId="77777777" w:rsidR="008F6F61" w:rsidRPr="00BA6045" w:rsidRDefault="008F6F61" w:rsidP="008F6F61">
                      <w:pPr>
                        <w:pStyle w:val="NoSpacing"/>
                        <w:rPr>
                          <w:rFonts w:ascii="Verdana" w:hAnsi="Verdana"/>
                          <w:color w:val="4A442A" w:themeColor="background2" w:themeShade="40"/>
                          <w:sz w:val="48"/>
                          <w:szCs w:val="48"/>
                        </w:rPr>
                      </w:pPr>
                    </w:p>
                    <w:p w14:paraId="085988BC" w14:textId="77777777" w:rsidR="008F6F61" w:rsidRDefault="008F6F61" w:rsidP="008F6F61">
                      <w:pPr>
                        <w:pStyle w:val="NoSpacing"/>
                        <w:rPr>
                          <w:rFonts w:ascii="Verdana" w:hAnsi="Verdana"/>
                          <w:color w:val="4A442A" w:themeColor="background2" w:themeShade="40"/>
                          <w:sz w:val="48"/>
                          <w:szCs w:val="48"/>
                        </w:rPr>
                      </w:pPr>
                    </w:p>
                    <w:p w14:paraId="6DDF4466" w14:textId="77777777" w:rsidR="008F6F61" w:rsidRDefault="008F6F61" w:rsidP="008F6F61">
                      <w:pPr>
                        <w:pStyle w:val="NoSpacing"/>
                        <w:rPr>
                          <w:rFonts w:ascii="Verdana" w:hAnsi="Verdana"/>
                          <w:color w:val="4A442A" w:themeColor="background2" w:themeShade="40"/>
                          <w:sz w:val="48"/>
                          <w:szCs w:val="48"/>
                        </w:rPr>
                      </w:pPr>
                    </w:p>
                    <w:p w14:paraId="294FEE6C" w14:textId="77777777" w:rsidR="008F6F61" w:rsidRDefault="008F6F61" w:rsidP="008F6F61">
                      <w:pPr>
                        <w:pStyle w:val="NoSpacing"/>
                        <w:rPr>
                          <w:rFonts w:ascii="Verdana" w:hAnsi="Verdana"/>
                          <w:color w:val="4A442A" w:themeColor="background2" w:themeShade="40"/>
                          <w:sz w:val="48"/>
                          <w:szCs w:val="48"/>
                        </w:rPr>
                      </w:pPr>
                    </w:p>
                    <w:p w14:paraId="7A7A7854" w14:textId="77777777" w:rsidR="008F6F61" w:rsidRPr="00330D84" w:rsidRDefault="008F6F61" w:rsidP="008F6F61">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v:textbox>
                <w10:wrap anchorx="margin"/>
              </v:shape>
            </w:pict>
          </mc:Fallback>
        </mc:AlternateContent>
      </w:r>
      <w:r w:rsidRPr="00F76D43">
        <w:rPr>
          <w:rFonts w:ascii="Verdana" w:hAnsi="Verdana"/>
          <w:noProof/>
          <w:color w:val="4A442A" w:themeColor="background2" w:themeShade="40"/>
        </w:rPr>
        <mc:AlternateContent>
          <mc:Choice Requires="wps">
            <w:drawing>
              <wp:anchor distT="0" distB="0" distL="114300" distR="114300" simplePos="0" relativeHeight="251768832" behindDoc="1" locked="0" layoutInCell="1" allowOverlap="1" wp14:anchorId="413DC9F7" wp14:editId="7A79D561">
                <wp:simplePos x="0" y="0"/>
                <wp:positionH relativeFrom="column">
                  <wp:posOffset>3221355</wp:posOffset>
                </wp:positionH>
                <wp:positionV relativeFrom="paragraph">
                  <wp:posOffset>1394460</wp:posOffset>
                </wp:positionV>
                <wp:extent cx="1135380" cy="251460"/>
                <wp:effectExtent l="0" t="0" r="0" b="0"/>
                <wp:wrapTight wrapText="bothSides">
                  <wp:wrapPolygon edited="1">
                    <wp:start x="1187" y="0"/>
                    <wp:lineTo x="1288" y="25527"/>
                    <wp:lineTo x="20805" y="19636"/>
                    <wp:lineTo x="20805" y="0"/>
                    <wp:lineTo x="1187" y="0"/>
                  </wp:wrapPolygon>
                </wp:wrapTight>
                <wp:docPr id="18" name="Text Box 2">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251460"/>
                        </a:xfrm>
                        <a:prstGeom prst="rect">
                          <a:avLst/>
                        </a:prstGeom>
                        <a:noFill/>
                        <a:ln w="9525">
                          <a:noFill/>
                          <a:miter lim="800000"/>
                          <a:headEnd/>
                          <a:tailEnd/>
                        </a:ln>
                      </wps:spPr>
                      <wps:txbx>
                        <w:txbxContent>
                          <w:p w14:paraId="593F1FA2" w14:textId="77777777" w:rsidR="007C0647" w:rsidRPr="00B5357A" w:rsidRDefault="007C0647" w:rsidP="007C0647">
                            <w:pPr>
                              <w:pStyle w:val="NoSpacing"/>
                              <w:jc w:val="center"/>
                              <w:rPr>
                                <w:rFonts w:ascii="Verdana" w:hAnsi="Verdana"/>
                                <w:sz w:val="10"/>
                                <w:szCs w:val="10"/>
                              </w:rPr>
                            </w:pPr>
                            <w:r>
                              <w:rPr>
                                <w:rFonts w:ascii="Verdana" w:hAnsi="Verdana"/>
                                <w:sz w:val="10"/>
                                <w:szCs w:val="10"/>
                              </w:rPr>
                              <w:t xml:space="preserve">The </w:t>
                            </w:r>
                            <w:r w:rsidRPr="007C0647">
                              <w:rPr>
                                <w:rFonts w:ascii="Verdana" w:hAnsi="Verdana"/>
                                <w:sz w:val="10"/>
                                <w:szCs w:val="10"/>
                              </w:rPr>
                              <w:t xml:space="preserve">Lone Dogs Winter Count </w:t>
                            </w:r>
                          </w:p>
                          <w:p w14:paraId="65AD5CB8" w14:textId="77777777" w:rsidR="007C0647" w:rsidRPr="00B5357A" w:rsidRDefault="00000000" w:rsidP="007C0647">
                            <w:pPr>
                              <w:pStyle w:val="NoSpacing"/>
                              <w:jc w:val="center"/>
                              <w:rPr>
                                <w:rFonts w:ascii="Verdana" w:hAnsi="Verdana"/>
                                <w:sz w:val="10"/>
                                <w:szCs w:val="10"/>
                              </w:rPr>
                            </w:pPr>
                            <w:hyperlink r:id="rId27" w:history="1">
                              <w:r w:rsidR="007C0647" w:rsidRPr="00C4521D">
                                <w:rPr>
                                  <w:rStyle w:val="Hyperlink"/>
                                  <w:rFonts w:ascii="Verdana" w:hAnsi="Verdana"/>
                                  <w:sz w:val="10"/>
                                  <w:szCs w:val="10"/>
                                </w:rPr>
                                <w:t>Smithsonian 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DC9F7" id="_x0000_s1035" type="#_x0000_t202" href="http://wayback.archive-it.org/org-660/20140423231754/http:/wintercounts.si.edu/html_version/html/index.html" style="position:absolute;left:0;text-align:left;margin-left:253.65pt;margin-top:109.8pt;width:89.4pt;height:19.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0t+wEAANQDAAAOAAAAZHJzL2Uyb0RvYy54bWysU8tu2zAQvBfoPxC817IcO3UEy0GaNEWB&#10;9AEk/QCaoiyiJJdd0pbcr++SchyjvQXVgSC13Nmd2eHqerCG7RUGDa7m5WTKmXISGu22Nf/xdP9u&#10;yVmIwjXCgFM1P6jAr9dv36x6X6kZdGAahYxAXKh6X/MuRl8VRZCdsiJMwCtHwRbQikhH3BYNip7Q&#10;rSlm0+ll0QM2HkGqEOjv3Rjk64zftkrGb20bVGSm5tRbzCvmdZPWYr0S1RaF77Q8tiFe0YUV2lHR&#10;E9SdiILtUP8DZbVECNDGiQRbQNtqqTIHYlNO/2Lz2AmvMhcSJ/iTTOH/wcqv+0f/HVkcPsBAA8wk&#10;gn8A+TMwB7edcFt1gwh9p0RDhcskWdH7UB1Tk9ShCglk03+BhoYsdhEy0NCiTaoQT0boNIDDSXQ1&#10;RCZTyfJicbGkkKTYbFHOL/NUClE9Z3sM8ZMCy9Km5khDzehi/xBi6kZUz1dSMQf32pg8WONYX/Or&#10;xWyRE84iVkfyndG25stp+kYnJJIfXZOTo9Bm3FMB446sE9GRchw2A9MN4afcJMIGmgPJgDDajJ4F&#10;bTrA35z1ZLGah187gYoz89mRlFflfJ48mQ/zxfsZHfA8sjmPCCcJquaRs3F7G7OPR8o3JHmrsxov&#10;nRxbJutkkY42T948P+dbL49x/QcAAP//AwBQSwMEFAAGAAgAAAAhADARv+zjAAAACwEAAA8AAABk&#10;cnMvZG93bnJldi54bWxMj8FOwzAMhu9IvENkJG4sbdHKVppO0ySExJgEGzvsljZeU9E4VZJt3dsT&#10;TnC0/en395eL0fTsjM53lgSkkwQYUmNVR62Ar93LwwyYD5KU7C2hgCt6WFS3N6UslL3QJ563oWUx&#10;hHwhBegQhoJz32g00k/sgBRvR+uMDHF0LVdOXmK46XmWJDk3sqP4QcsBVxqb7+3JCNitau2utFwf&#10;X53eHPB9/7F+S4W4vxuXz8ACjuEPhl/9qA5VdKrtiZRnvYBp8vQYUQFZOs+BRSKf5SmwOm6m8wx4&#10;VfL/HaofAAAA//8DAFBLAQItABQABgAIAAAAIQC2gziS/gAAAOEBAAATAAAAAAAAAAAAAAAAAAAA&#10;AABbQ29udGVudF9UeXBlc10ueG1sUEsBAi0AFAAGAAgAAAAhADj9If/WAAAAlAEAAAsAAAAAAAAA&#10;AAAAAAAALwEAAF9yZWxzLy5yZWxzUEsBAi0AFAAGAAgAAAAhACa/vS37AQAA1AMAAA4AAAAAAAAA&#10;AAAAAAAALgIAAGRycy9lMm9Eb2MueG1sUEsBAi0AFAAGAAgAAAAhADARv+zjAAAACwEAAA8AAAAA&#10;AAAAAAAAAAAAVQQAAGRycy9kb3ducmV2LnhtbFBLBQYAAAAABAAEAPMAAABlBQAAAAA=&#10;" o:button="t" filled="f" stroked="f">
                <v:fill o:detectmouseclick="t"/>
                <v:textbox>
                  <w:txbxContent>
                    <w:p w14:paraId="593F1FA2" w14:textId="77777777" w:rsidR="007C0647" w:rsidRPr="00B5357A" w:rsidRDefault="007C0647" w:rsidP="007C0647">
                      <w:pPr>
                        <w:pStyle w:val="NoSpacing"/>
                        <w:jc w:val="center"/>
                        <w:rPr>
                          <w:rFonts w:ascii="Verdana" w:hAnsi="Verdana"/>
                          <w:sz w:val="10"/>
                          <w:szCs w:val="10"/>
                        </w:rPr>
                      </w:pPr>
                      <w:r>
                        <w:rPr>
                          <w:rFonts w:ascii="Verdana" w:hAnsi="Verdana"/>
                          <w:sz w:val="10"/>
                          <w:szCs w:val="10"/>
                        </w:rPr>
                        <w:t xml:space="preserve">The </w:t>
                      </w:r>
                      <w:r w:rsidRPr="007C0647">
                        <w:rPr>
                          <w:rFonts w:ascii="Verdana" w:hAnsi="Verdana"/>
                          <w:sz w:val="10"/>
                          <w:szCs w:val="10"/>
                        </w:rPr>
                        <w:t xml:space="preserve">Lone Dogs Winter Count </w:t>
                      </w:r>
                    </w:p>
                    <w:p w14:paraId="65AD5CB8" w14:textId="77777777" w:rsidR="007C0647" w:rsidRPr="00B5357A" w:rsidRDefault="00000000" w:rsidP="007C0647">
                      <w:pPr>
                        <w:pStyle w:val="NoSpacing"/>
                        <w:jc w:val="center"/>
                        <w:rPr>
                          <w:rFonts w:ascii="Verdana" w:hAnsi="Verdana"/>
                          <w:sz w:val="10"/>
                          <w:szCs w:val="10"/>
                        </w:rPr>
                      </w:pPr>
                      <w:hyperlink r:id="rId28" w:history="1">
                        <w:r w:rsidR="007C0647" w:rsidRPr="00C4521D">
                          <w:rPr>
                            <w:rStyle w:val="Hyperlink"/>
                            <w:rFonts w:ascii="Verdana" w:hAnsi="Verdana"/>
                            <w:sz w:val="10"/>
                            <w:szCs w:val="10"/>
                          </w:rPr>
                          <w:t>Smithsonian Institution</w:t>
                        </w:r>
                      </w:hyperlink>
                    </w:p>
                  </w:txbxContent>
                </v:textbox>
                <w10:wrap type="tight"/>
              </v:shape>
            </w:pict>
          </mc:Fallback>
        </mc:AlternateContent>
      </w:r>
      <w:r w:rsidR="007B71C1" w:rsidRPr="00DF4D81">
        <w:rPr>
          <w:rFonts w:ascii="Verdana" w:hAnsi="Verdana"/>
          <w:b/>
          <w:sz w:val="24"/>
          <w:szCs w:val="24"/>
        </w:rPr>
        <w:t xml:space="preserve">     </w:t>
      </w:r>
    </w:p>
    <w:p w14:paraId="0BC2647E" w14:textId="77777777" w:rsidR="007416D7" w:rsidRDefault="007416D7" w:rsidP="00F51594">
      <w:pPr>
        <w:pStyle w:val="NoSpacing"/>
        <w:ind w:left="360"/>
        <w:rPr>
          <w:rFonts w:ascii="Verdana" w:hAnsi="Verdana"/>
          <w:b/>
          <w:sz w:val="24"/>
          <w:szCs w:val="24"/>
        </w:rPr>
      </w:pPr>
    </w:p>
    <w:p w14:paraId="001999D3" w14:textId="77777777" w:rsidR="007416D7" w:rsidRDefault="007416D7" w:rsidP="00F51594">
      <w:pPr>
        <w:pStyle w:val="NoSpacing"/>
        <w:ind w:left="360"/>
        <w:rPr>
          <w:rFonts w:ascii="Verdana" w:hAnsi="Verdana"/>
          <w:b/>
          <w:sz w:val="24"/>
          <w:szCs w:val="24"/>
        </w:rPr>
      </w:pPr>
    </w:p>
    <w:p w14:paraId="2EA7F733" w14:textId="77777777" w:rsidR="007416D7" w:rsidRDefault="007416D7" w:rsidP="00F51594">
      <w:pPr>
        <w:pStyle w:val="NoSpacing"/>
        <w:ind w:left="360"/>
        <w:rPr>
          <w:rFonts w:ascii="Verdana" w:hAnsi="Verdana"/>
          <w:b/>
          <w:sz w:val="24"/>
          <w:szCs w:val="24"/>
        </w:rPr>
      </w:pPr>
    </w:p>
    <w:p w14:paraId="6540C210" w14:textId="77777777" w:rsidR="007416D7" w:rsidRDefault="007416D7" w:rsidP="00F51594">
      <w:pPr>
        <w:pStyle w:val="NoSpacing"/>
        <w:ind w:left="360"/>
        <w:rPr>
          <w:rFonts w:ascii="Verdana" w:hAnsi="Verdana"/>
          <w:b/>
          <w:sz w:val="24"/>
          <w:szCs w:val="24"/>
        </w:rPr>
      </w:pPr>
    </w:p>
    <w:p w14:paraId="45744FC8" w14:textId="77777777" w:rsidR="007416D7" w:rsidRDefault="007416D7" w:rsidP="00F51594">
      <w:pPr>
        <w:pStyle w:val="NoSpacing"/>
        <w:ind w:left="360"/>
        <w:rPr>
          <w:rFonts w:ascii="Verdana" w:hAnsi="Verdana"/>
          <w:b/>
          <w:sz w:val="24"/>
          <w:szCs w:val="24"/>
        </w:rPr>
      </w:pPr>
    </w:p>
    <w:p w14:paraId="2BAA82C4" w14:textId="77777777" w:rsidR="007416D7" w:rsidRDefault="007416D7" w:rsidP="00F51594">
      <w:pPr>
        <w:pStyle w:val="NoSpacing"/>
        <w:ind w:left="360"/>
        <w:rPr>
          <w:rFonts w:ascii="Verdana" w:hAnsi="Verdana"/>
          <w:b/>
          <w:sz w:val="24"/>
          <w:szCs w:val="24"/>
        </w:rPr>
      </w:pPr>
    </w:p>
    <w:p w14:paraId="65A14B15" w14:textId="77777777" w:rsidR="007416D7" w:rsidRDefault="007416D7" w:rsidP="00F51594">
      <w:pPr>
        <w:pStyle w:val="NoSpacing"/>
        <w:ind w:left="360"/>
        <w:rPr>
          <w:rFonts w:ascii="Verdana" w:hAnsi="Verdana"/>
          <w:b/>
          <w:sz w:val="24"/>
          <w:szCs w:val="24"/>
        </w:rPr>
      </w:pPr>
    </w:p>
    <w:p w14:paraId="2685FF5A" w14:textId="77777777" w:rsidR="007416D7" w:rsidRDefault="007416D7" w:rsidP="00F51594">
      <w:pPr>
        <w:pStyle w:val="NoSpacing"/>
        <w:ind w:left="360"/>
        <w:rPr>
          <w:rFonts w:ascii="Verdana" w:hAnsi="Verdana"/>
          <w:b/>
          <w:sz w:val="24"/>
          <w:szCs w:val="24"/>
        </w:rPr>
      </w:pPr>
    </w:p>
    <w:p w14:paraId="46BE732B" w14:textId="77777777" w:rsidR="007416D7" w:rsidRDefault="007416D7" w:rsidP="00F51594">
      <w:pPr>
        <w:pStyle w:val="NoSpacing"/>
        <w:ind w:left="360"/>
        <w:rPr>
          <w:rFonts w:ascii="Verdana" w:hAnsi="Verdana"/>
          <w:b/>
          <w:sz w:val="24"/>
          <w:szCs w:val="24"/>
        </w:rPr>
      </w:pPr>
    </w:p>
    <w:p w14:paraId="400B85DC" w14:textId="7DA1E440" w:rsidR="00661EB9" w:rsidRPr="00BA6045" w:rsidRDefault="006C432B" w:rsidP="00F51594">
      <w:pPr>
        <w:pStyle w:val="NoSpacing"/>
        <w:ind w:left="360"/>
        <w:rPr>
          <w:rFonts w:ascii="Verdana" w:hAnsi="Verdana"/>
          <w:b/>
          <w:color w:val="1D1B11" w:themeColor="background2" w:themeShade="1A"/>
          <w:sz w:val="24"/>
          <w:szCs w:val="24"/>
        </w:rPr>
      </w:pPr>
      <w:r w:rsidRPr="00BA6045">
        <w:rPr>
          <w:noProof/>
        </w:rPr>
        <mc:AlternateContent>
          <mc:Choice Requires="wps">
            <w:drawing>
              <wp:anchor distT="0" distB="0" distL="114300" distR="114300" simplePos="0" relativeHeight="251746304" behindDoc="0" locked="0" layoutInCell="1" allowOverlap="1" wp14:anchorId="2EFBE379" wp14:editId="10526EE7">
                <wp:simplePos x="0" y="0"/>
                <wp:positionH relativeFrom="column">
                  <wp:posOffset>-495300</wp:posOffset>
                </wp:positionH>
                <wp:positionV relativeFrom="paragraph">
                  <wp:posOffset>5384165</wp:posOffset>
                </wp:positionV>
                <wp:extent cx="7839710" cy="320040"/>
                <wp:effectExtent l="19050" t="19050" r="27940" b="228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EAC56"/>
                        </a:solidFill>
                        <a:ln w="28575">
                          <a:solidFill>
                            <a:schemeClr val="bg2">
                              <a:lumMod val="25000"/>
                            </a:schemeClr>
                          </a:solidFill>
                          <a:miter lim="800000"/>
                          <a:headEnd/>
                          <a:tailEnd/>
                        </a:ln>
                      </wps:spPr>
                      <wps:txbx>
                        <w:txbxContent>
                          <w:p w14:paraId="740C0803" w14:textId="77777777" w:rsidR="006C432B" w:rsidRPr="00BA6045" w:rsidRDefault="006C432B" w:rsidP="006C432B">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0C9C5334" w14:textId="77777777" w:rsidR="006C432B" w:rsidRPr="00BA6045" w:rsidRDefault="006C432B" w:rsidP="006C432B">
                            <w:pPr>
                              <w:pStyle w:val="NoSpacing"/>
                              <w:rPr>
                                <w:rFonts w:ascii="Verdana" w:hAnsi="Verdana"/>
                                <w:color w:val="4A442A" w:themeColor="background2" w:themeShade="40"/>
                                <w:sz w:val="48"/>
                                <w:szCs w:val="48"/>
                              </w:rPr>
                            </w:pPr>
                          </w:p>
                          <w:p w14:paraId="6430ABF5" w14:textId="77777777" w:rsidR="006C432B" w:rsidRDefault="006C432B" w:rsidP="006C432B">
                            <w:pPr>
                              <w:pStyle w:val="NoSpacing"/>
                              <w:rPr>
                                <w:rFonts w:ascii="Verdana" w:hAnsi="Verdana"/>
                                <w:color w:val="4A442A" w:themeColor="background2" w:themeShade="40"/>
                                <w:sz w:val="48"/>
                                <w:szCs w:val="48"/>
                              </w:rPr>
                            </w:pPr>
                          </w:p>
                          <w:p w14:paraId="3A41CD71" w14:textId="77777777" w:rsidR="006C432B" w:rsidRDefault="006C432B" w:rsidP="006C432B">
                            <w:pPr>
                              <w:pStyle w:val="NoSpacing"/>
                              <w:rPr>
                                <w:rFonts w:ascii="Verdana" w:hAnsi="Verdana"/>
                                <w:color w:val="4A442A" w:themeColor="background2" w:themeShade="40"/>
                                <w:sz w:val="48"/>
                                <w:szCs w:val="48"/>
                              </w:rPr>
                            </w:pPr>
                          </w:p>
                          <w:p w14:paraId="0973300F" w14:textId="77777777" w:rsidR="006C432B" w:rsidRDefault="006C432B" w:rsidP="006C432B">
                            <w:pPr>
                              <w:pStyle w:val="NoSpacing"/>
                              <w:rPr>
                                <w:rFonts w:ascii="Verdana" w:hAnsi="Verdana"/>
                                <w:color w:val="4A442A" w:themeColor="background2" w:themeShade="40"/>
                                <w:sz w:val="48"/>
                                <w:szCs w:val="48"/>
                              </w:rPr>
                            </w:pPr>
                          </w:p>
                          <w:p w14:paraId="23077848"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BE379" id="_x0000_s1036" type="#_x0000_t202" style="position:absolute;left:0;text-align:left;margin-left:-39pt;margin-top:423.95pt;width:617.3pt;height:25.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IfMQIAAEsEAAAOAAAAZHJzL2Uyb0RvYy54bWysVMtu2zAQvBfoPxC815IVO3YEy4HrJEWB&#10;9AGk/QCKoiSiJFclaUvu12dJ2Y6T3opeCK52OdyZWWp1O2hF9sI6Caag00lKiTAcKmmagv788fBh&#10;SYnzzFRMgREFPQhHb9fv3636LhcZtKAqYQmCGJf3XUFb77s8SRxvhWZuAp0wmKzBauYxtE1SWdYj&#10;ulZJlqbXSQ+26ixw4Rx+vRuTdB3x61pw/62unfBEFRR783G1cS3DmqxXLG8s61rJj22wf+hCM2nw&#10;0jPUHfOM7Kz8C0pLbsFB7SccdAJ1LbmIHJDNNH3D5qllnYhcUBzXnWVy/w+Wf90/dd8t8cNHGNDA&#10;SMJ1j8B/OWJg2zLTiI210LeCVXjxNEiW9J3Lj0eD1C53AaTsv0CFJrOdhwg01FYHVZAnQXQ04HAW&#10;XQyecPy4WF7dLKaY4pi7Qk9n0ZWE5afTnXX+kwBNwqagFk2N6Gz/6HzohuWnknCZAyWrB6lUDGxT&#10;bpUle4YDsL3fbOfXkcCbMmVIX9BsOV/MRwVeYYRhFGeUsslijdpppDsiZ/M0PbUdZzeUx85edaOl&#10;x2lXUhd0iQfGIywP0t6bKs6iZ1KNe6SlzFHrIO8otB/KgcgKjYj3Be1LqA6ovoVxuvE14qYF+4eS&#10;Hie7oO73jllBifps0MGb6QwlJj4Gs/kiw8BeZsrLDDMcoQrqKRm3Wx+fTxDXwAadrmU04aWTY884&#10;sVGB4+sKT+IyjlUv/4D1MwAAAP//AwBQSwMEFAAGAAgAAAAhAKthRgfkAAAADAEAAA8AAABkcnMv&#10;ZG93bnJldi54bWxMj81OwzAQhO9IvIO1SNxaJ/ykaYhTARIIidCqLYKrGy9JqL2OYqcNb497guPs&#10;jGa/yRej0eyAvWstCYinETCkyqqWagHv26dJCsx5SUpqSyjgBx0sivOzXGbKHmmNh42vWSghl0kB&#10;jfddxrmrGjTSTW2HFLwv2xvpg+xrrnp5DOVG86soSriRLYUPjezwscFqvxmMgG35VsbRWi8/+evD&#10;8L16eU7K/YcQlxfj/R0wj6P/C8MJP6BDEZh2diDlmBYwmaVhixeQ3szmwE6J+DZJgO3CaZ5eAy9y&#10;/n9E8QsAAP//AwBQSwECLQAUAAYACAAAACEAtoM4kv4AAADhAQAAEwAAAAAAAAAAAAAAAAAAAAAA&#10;W0NvbnRlbnRfVHlwZXNdLnhtbFBLAQItABQABgAIAAAAIQA4/SH/1gAAAJQBAAALAAAAAAAAAAAA&#10;AAAAAC8BAABfcmVscy8ucmVsc1BLAQItABQABgAIAAAAIQCmflIfMQIAAEsEAAAOAAAAAAAAAAAA&#10;AAAAAC4CAABkcnMvZTJvRG9jLnhtbFBLAQItABQABgAIAAAAIQCrYUYH5AAAAAwBAAAPAAAAAAAA&#10;AAAAAAAAAIsEAABkcnMvZG93bnJldi54bWxQSwUGAAAAAAQABADzAAAAnAUAAAAA&#10;" fillcolor="#ceac56" strokecolor="#484329 [814]" strokeweight="2.25pt">
                <v:textbox>
                  <w:txbxContent>
                    <w:p w14:paraId="740C0803" w14:textId="77777777" w:rsidR="006C432B" w:rsidRPr="00BA6045" w:rsidRDefault="006C432B" w:rsidP="006C432B">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0C9C5334" w14:textId="77777777" w:rsidR="006C432B" w:rsidRPr="00BA6045" w:rsidRDefault="006C432B" w:rsidP="006C432B">
                      <w:pPr>
                        <w:pStyle w:val="NoSpacing"/>
                        <w:rPr>
                          <w:rFonts w:ascii="Verdana" w:hAnsi="Verdana"/>
                          <w:color w:val="4A442A" w:themeColor="background2" w:themeShade="40"/>
                          <w:sz w:val="48"/>
                          <w:szCs w:val="48"/>
                        </w:rPr>
                      </w:pPr>
                    </w:p>
                    <w:p w14:paraId="6430ABF5" w14:textId="77777777" w:rsidR="006C432B" w:rsidRDefault="006C432B" w:rsidP="006C432B">
                      <w:pPr>
                        <w:pStyle w:val="NoSpacing"/>
                        <w:rPr>
                          <w:rFonts w:ascii="Verdana" w:hAnsi="Verdana"/>
                          <w:color w:val="4A442A" w:themeColor="background2" w:themeShade="40"/>
                          <w:sz w:val="48"/>
                          <w:szCs w:val="48"/>
                        </w:rPr>
                      </w:pPr>
                    </w:p>
                    <w:p w14:paraId="3A41CD71" w14:textId="77777777" w:rsidR="006C432B" w:rsidRDefault="006C432B" w:rsidP="006C432B">
                      <w:pPr>
                        <w:pStyle w:val="NoSpacing"/>
                        <w:rPr>
                          <w:rFonts w:ascii="Verdana" w:hAnsi="Verdana"/>
                          <w:color w:val="4A442A" w:themeColor="background2" w:themeShade="40"/>
                          <w:sz w:val="48"/>
                          <w:szCs w:val="48"/>
                        </w:rPr>
                      </w:pPr>
                    </w:p>
                    <w:p w14:paraId="0973300F" w14:textId="77777777" w:rsidR="006C432B" w:rsidRDefault="006C432B" w:rsidP="006C432B">
                      <w:pPr>
                        <w:pStyle w:val="NoSpacing"/>
                        <w:rPr>
                          <w:rFonts w:ascii="Verdana" w:hAnsi="Verdana"/>
                          <w:color w:val="4A442A" w:themeColor="background2" w:themeShade="40"/>
                          <w:sz w:val="48"/>
                          <w:szCs w:val="48"/>
                        </w:rPr>
                      </w:pPr>
                    </w:p>
                    <w:p w14:paraId="23077848"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v:textbox>
              </v:shape>
            </w:pict>
          </mc:Fallback>
        </mc:AlternateContent>
      </w:r>
    </w:p>
    <w:sectPr w:rsidR="00661EB9" w:rsidRPr="00BA6045" w:rsidSect="00D94A9D">
      <w:pgSz w:w="12240" w:h="15840" w:code="1"/>
      <w:pgMar w:top="720" w:right="720" w:bottom="720" w:left="720" w:header="720" w:footer="720" w:gutter="0"/>
      <w:paperSrc w:first="1263"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75D2"/>
    <w:multiLevelType w:val="hybridMultilevel"/>
    <w:tmpl w:val="A4CCCDA6"/>
    <w:lvl w:ilvl="0" w:tplc="04090009">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 w15:restartNumberingAfterBreak="0">
    <w:nsid w:val="0B6B4774"/>
    <w:multiLevelType w:val="hybridMultilevel"/>
    <w:tmpl w:val="5A7E0610"/>
    <w:lvl w:ilvl="0" w:tplc="04090009">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E952C5B"/>
    <w:multiLevelType w:val="hybridMultilevel"/>
    <w:tmpl w:val="B692929E"/>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3791302"/>
    <w:multiLevelType w:val="hybridMultilevel"/>
    <w:tmpl w:val="1C5C362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F34B09"/>
    <w:multiLevelType w:val="hybridMultilevel"/>
    <w:tmpl w:val="4AF4F22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731B32"/>
    <w:multiLevelType w:val="hybridMultilevel"/>
    <w:tmpl w:val="BCAEE15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7368B9"/>
    <w:multiLevelType w:val="hybridMultilevel"/>
    <w:tmpl w:val="82FC98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A1FB2"/>
    <w:multiLevelType w:val="hybridMultilevel"/>
    <w:tmpl w:val="680ACF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C34265C"/>
    <w:multiLevelType w:val="hybridMultilevel"/>
    <w:tmpl w:val="F1CCC29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77026D"/>
    <w:multiLevelType w:val="hybridMultilevel"/>
    <w:tmpl w:val="563A6A6E"/>
    <w:lvl w:ilvl="0" w:tplc="4C3E3602">
      <w:start w:val="3"/>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317244F"/>
    <w:multiLevelType w:val="hybridMultilevel"/>
    <w:tmpl w:val="EC58AA4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2A7DC2"/>
    <w:multiLevelType w:val="hybridMultilevel"/>
    <w:tmpl w:val="B87E4CB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592546"/>
    <w:multiLevelType w:val="hybridMultilevel"/>
    <w:tmpl w:val="3BF0B11E"/>
    <w:lvl w:ilvl="0" w:tplc="04090017">
      <w:start w:val="1"/>
      <w:numFmt w:val="lowerLetter"/>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6" w15:restartNumberingAfterBreak="0">
    <w:nsid w:val="70385AB7"/>
    <w:multiLevelType w:val="hybridMultilevel"/>
    <w:tmpl w:val="E3107262"/>
    <w:lvl w:ilvl="0" w:tplc="149293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E7AC4"/>
    <w:multiLevelType w:val="hybridMultilevel"/>
    <w:tmpl w:val="8DA6A32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8720D2"/>
    <w:multiLevelType w:val="hybridMultilevel"/>
    <w:tmpl w:val="99D898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6BD007A"/>
    <w:multiLevelType w:val="hybridMultilevel"/>
    <w:tmpl w:val="CB5C3C4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84623">
    <w:abstractNumId w:val="7"/>
  </w:num>
  <w:num w:numId="2" w16cid:durableId="1067724402">
    <w:abstractNumId w:val="10"/>
  </w:num>
  <w:num w:numId="3" w16cid:durableId="1984964895">
    <w:abstractNumId w:val="13"/>
  </w:num>
  <w:num w:numId="4" w16cid:durableId="850098600">
    <w:abstractNumId w:val="17"/>
  </w:num>
  <w:num w:numId="5" w16cid:durableId="835002197">
    <w:abstractNumId w:val="14"/>
  </w:num>
  <w:num w:numId="6" w16cid:durableId="622493272">
    <w:abstractNumId w:val="16"/>
  </w:num>
  <w:num w:numId="7" w16cid:durableId="456409323">
    <w:abstractNumId w:val="5"/>
  </w:num>
  <w:num w:numId="8" w16cid:durableId="20403083">
    <w:abstractNumId w:val="4"/>
  </w:num>
  <w:num w:numId="9" w16cid:durableId="235017376">
    <w:abstractNumId w:val="8"/>
  </w:num>
  <w:num w:numId="10" w16cid:durableId="1273973513">
    <w:abstractNumId w:val="6"/>
  </w:num>
  <w:num w:numId="11" w16cid:durableId="1316104842">
    <w:abstractNumId w:val="3"/>
  </w:num>
  <w:num w:numId="12" w16cid:durableId="1524902022">
    <w:abstractNumId w:val="20"/>
  </w:num>
  <w:num w:numId="13" w16cid:durableId="170533748">
    <w:abstractNumId w:val="11"/>
  </w:num>
  <w:num w:numId="14" w16cid:durableId="1372683673">
    <w:abstractNumId w:val="18"/>
  </w:num>
  <w:num w:numId="15" w16cid:durableId="1771317244">
    <w:abstractNumId w:val="9"/>
  </w:num>
  <w:num w:numId="16" w16cid:durableId="439645434">
    <w:abstractNumId w:val="1"/>
  </w:num>
  <w:num w:numId="17" w16cid:durableId="816724693">
    <w:abstractNumId w:val="2"/>
  </w:num>
  <w:num w:numId="18" w16cid:durableId="695348929">
    <w:abstractNumId w:val="0"/>
  </w:num>
  <w:num w:numId="19" w16cid:durableId="613903622">
    <w:abstractNumId w:val="15"/>
  </w:num>
  <w:num w:numId="20" w16cid:durableId="1684428952">
    <w:abstractNumId w:val="19"/>
  </w:num>
  <w:num w:numId="21" w16cid:durableId="1428575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D2C"/>
    <w:rsid w:val="000228EA"/>
    <w:rsid w:val="00024CE8"/>
    <w:rsid w:val="000258B7"/>
    <w:rsid w:val="00047CD5"/>
    <w:rsid w:val="000537CE"/>
    <w:rsid w:val="00062809"/>
    <w:rsid w:val="00073071"/>
    <w:rsid w:val="0008508F"/>
    <w:rsid w:val="00090A46"/>
    <w:rsid w:val="0009245C"/>
    <w:rsid w:val="000B26EF"/>
    <w:rsid w:val="000C39E9"/>
    <w:rsid w:val="000C5F3A"/>
    <w:rsid w:val="000D2586"/>
    <w:rsid w:val="000E71AC"/>
    <w:rsid w:val="000F142E"/>
    <w:rsid w:val="000F161A"/>
    <w:rsid w:val="000F187E"/>
    <w:rsid w:val="001048CF"/>
    <w:rsid w:val="00112905"/>
    <w:rsid w:val="0015241A"/>
    <w:rsid w:val="00153E7F"/>
    <w:rsid w:val="00161084"/>
    <w:rsid w:val="00173A6B"/>
    <w:rsid w:val="001823C4"/>
    <w:rsid w:val="001B58AF"/>
    <w:rsid w:val="001D650E"/>
    <w:rsid w:val="001F1B54"/>
    <w:rsid w:val="00243C61"/>
    <w:rsid w:val="002475D1"/>
    <w:rsid w:val="0026184D"/>
    <w:rsid w:val="002619F1"/>
    <w:rsid w:val="00262654"/>
    <w:rsid w:val="00264639"/>
    <w:rsid w:val="00283D48"/>
    <w:rsid w:val="002D260A"/>
    <w:rsid w:val="002F56A6"/>
    <w:rsid w:val="003160F0"/>
    <w:rsid w:val="00322BB9"/>
    <w:rsid w:val="00345085"/>
    <w:rsid w:val="00366413"/>
    <w:rsid w:val="00375BE5"/>
    <w:rsid w:val="00410D39"/>
    <w:rsid w:val="00411F2C"/>
    <w:rsid w:val="0042297F"/>
    <w:rsid w:val="00423845"/>
    <w:rsid w:val="00442901"/>
    <w:rsid w:val="00472CD8"/>
    <w:rsid w:val="004B486B"/>
    <w:rsid w:val="004B6017"/>
    <w:rsid w:val="004C588E"/>
    <w:rsid w:val="004E40A1"/>
    <w:rsid w:val="004E4A37"/>
    <w:rsid w:val="004F376A"/>
    <w:rsid w:val="0050322A"/>
    <w:rsid w:val="005050B0"/>
    <w:rsid w:val="00541C24"/>
    <w:rsid w:val="00557AEB"/>
    <w:rsid w:val="00562D61"/>
    <w:rsid w:val="00590038"/>
    <w:rsid w:val="005E3007"/>
    <w:rsid w:val="005F0B5C"/>
    <w:rsid w:val="005F171A"/>
    <w:rsid w:val="00606E61"/>
    <w:rsid w:val="00626D01"/>
    <w:rsid w:val="00642A9C"/>
    <w:rsid w:val="00661EB9"/>
    <w:rsid w:val="006666B5"/>
    <w:rsid w:val="00667038"/>
    <w:rsid w:val="00671835"/>
    <w:rsid w:val="00685617"/>
    <w:rsid w:val="006C0D78"/>
    <w:rsid w:val="006C432B"/>
    <w:rsid w:val="006F3DF1"/>
    <w:rsid w:val="006F728E"/>
    <w:rsid w:val="0072393C"/>
    <w:rsid w:val="00725D0E"/>
    <w:rsid w:val="00731688"/>
    <w:rsid w:val="007416D7"/>
    <w:rsid w:val="007813F5"/>
    <w:rsid w:val="00782142"/>
    <w:rsid w:val="0079437E"/>
    <w:rsid w:val="007B71C1"/>
    <w:rsid w:val="007C0647"/>
    <w:rsid w:val="007D0046"/>
    <w:rsid w:val="007D2668"/>
    <w:rsid w:val="008117B2"/>
    <w:rsid w:val="00845D1A"/>
    <w:rsid w:val="00854F2E"/>
    <w:rsid w:val="00871ACC"/>
    <w:rsid w:val="008730A5"/>
    <w:rsid w:val="00873417"/>
    <w:rsid w:val="00884F94"/>
    <w:rsid w:val="0089338B"/>
    <w:rsid w:val="00895034"/>
    <w:rsid w:val="00897CBC"/>
    <w:rsid w:val="008A195A"/>
    <w:rsid w:val="008A688A"/>
    <w:rsid w:val="008F2EBE"/>
    <w:rsid w:val="008F516C"/>
    <w:rsid w:val="008F6F61"/>
    <w:rsid w:val="00905ADB"/>
    <w:rsid w:val="00912A10"/>
    <w:rsid w:val="00914C20"/>
    <w:rsid w:val="00920AB6"/>
    <w:rsid w:val="00927468"/>
    <w:rsid w:val="00942B39"/>
    <w:rsid w:val="00951AEE"/>
    <w:rsid w:val="00955C70"/>
    <w:rsid w:val="00963D38"/>
    <w:rsid w:val="00980420"/>
    <w:rsid w:val="009846A8"/>
    <w:rsid w:val="00993BA4"/>
    <w:rsid w:val="009B4D76"/>
    <w:rsid w:val="009E4AEF"/>
    <w:rsid w:val="00A057E9"/>
    <w:rsid w:val="00A1234F"/>
    <w:rsid w:val="00A42575"/>
    <w:rsid w:val="00A4601A"/>
    <w:rsid w:val="00A5420D"/>
    <w:rsid w:val="00A60879"/>
    <w:rsid w:val="00A93B44"/>
    <w:rsid w:val="00A96F61"/>
    <w:rsid w:val="00AA77FB"/>
    <w:rsid w:val="00AB612E"/>
    <w:rsid w:val="00AC6AD4"/>
    <w:rsid w:val="00B170D0"/>
    <w:rsid w:val="00B23CF1"/>
    <w:rsid w:val="00B30545"/>
    <w:rsid w:val="00B50857"/>
    <w:rsid w:val="00B5357A"/>
    <w:rsid w:val="00B81D2C"/>
    <w:rsid w:val="00BA6045"/>
    <w:rsid w:val="00BC0987"/>
    <w:rsid w:val="00BE12BC"/>
    <w:rsid w:val="00BE429C"/>
    <w:rsid w:val="00C01F8D"/>
    <w:rsid w:val="00C30F3E"/>
    <w:rsid w:val="00C37047"/>
    <w:rsid w:val="00C3796E"/>
    <w:rsid w:val="00C4521D"/>
    <w:rsid w:val="00C5525E"/>
    <w:rsid w:val="00C5530F"/>
    <w:rsid w:val="00CA1050"/>
    <w:rsid w:val="00CA1D59"/>
    <w:rsid w:val="00CB6606"/>
    <w:rsid w:val="00CD0922"/>
    <w:rsid w:val="00CE02E0"/>
    <w:rsid w:val="00CE3697"/>
    <w:rsid w:val="00CF1161"/>
    <w:rsid w:val="00D04C00"/>
    <w:rsid w:val="00D22BC8"/>
    <w:rsid w:val="00D233CC"/>
    <w:rsid w:val="00D43AE3"/>
    <w:rsid w:val="00D51BFC"/>
    <w:rsid w:val="00D63F07"/>
    <w:rsid w:val="00D643C0"/>
    <w:rsid w:val="00D65F4E"/>
    <w:rsid w:val="00D672B2"/>
    <w:rsid w:val="00D94A9D"/>
    <w:rsid w:val="00DB3991"/>
    <w:rsid w:val="00DD0ECB"/>
    <w:rsid w:val="00DE2372"/>
    <w:rsid w:val="00DF0FF1"/>
    <w:rsid w:val="00DF4D81"/>
    <w:rsid w:val="00E52CB0"/>
    <w:rsid w:val="00E937C4"/>
    <w:rsid w:val="00EB2444"/>
    <w:rsid w:val="00ED13FC"/>
    <w:rsid w:val="00F310D6"/>
    <w:rsid w:val="00F45F45"/>
    <w:rsid w:val="00F46B0B"/>
    <w:rsid w:val="00F51594"/>
    <w:rsid w:val="00F76D43"/>
    <w:rsid w:val="00F855E4"/>
    <w:rsid w:val="00F93B87"/>
    <w:rsid w:val="00F95680"/>
    <w:rsid w:val="00FA6A1D"/>
    <w:rsid w:val="00FB15DC"/>
    <w:rsid w:val="00FF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F12B"/>
  <w15:docId w15:val="{EE7EC2AA-4824-4E24-B9F4-A211649E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D2C"/>
    <w:pPr>
      <w:spacing w:after="0" w:line="240" w:lineRule="auto"/>
    </w:pPr>
  </w:style>
  <w:style w:type="table" w:styleId="TableGrid">
    <w:name w:val="Table Grid"/>
    <w:basedOn w:val="TableNormal"/>
    <w:uiPriority w:val="59"/>
    <w:rsid w:val="00B8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D2C"/>
    <w:pPr>
      <w:ind w:left="720"/>
      <w:contextualSpacing/>
    </w:pPr>
  </w:style>
  <w:style w:type="paragraph" w:styleId="BalloonText">
    <w:name w:val="Balloon Text"/>
    <w:basedOn w:val="Normal"/>
    <w:link w:val="BalloonTextChar"/>
    <w:uiPriority w:val="99"/>
    <w:semiHidden/>
    <w:unhideWhenUsed/>
    <w:rsid w:val="00B17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D0"/>
    <w:rPr>
      <w:rFonts w:ascii="Tahoma" w:hAnsi="Tahoma" w:cs="Tahoma"/>
      <w:sz w:val="16"/>
      <w:szCs w:val="16"/>
    </w:rPr>
  </w:style>
  <w:style w:type="character" w:styleId="Hyperlink">
    <w:name w:val="Hyperlink"/>
    <w:basedOn w:val="DefaultParagraphFont"/>
    <w:uiPriority w:val="99"/>
    <w:unhideWhenUsed/>
    <w:rsid w:val="00D22BC8"/>
    <w:rPr>
      <w:color w:val="0000FF" w:themeColor="hyperlink"/>
      <w:u w:val="single"/>
    </w:rPr>
  </w:style>
  <w:style w:type="character" w:styleId="FollowedHyperlink">
    <w:name w:val="FollowedHyperlink"/>
    <w:basedOn w:val="DefaultParagraphFont"/>
    <w:uiPriority w:val="99"/>
    <w:semiHidden/>
    <w:unhideWhenUsed/>
    <w:rsid w:val="00782142"/>
    <w:rPr>
      <w:color w:val="800080" w:themeColor="followedHyperlink"/>
      <w:u w:val="single"/>
    </w:rPr>
  </w:style>
  <w:style w:type="paragraph" w:customStyle="1" w:styleId="Default">
    <w:name w:val="Default"/>
    <w:rsid w:val="00661EB9"/>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A460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yback.archive-it.org/org-660/20140423231754/http:/wintercounts.si.edu/html_version/html/index.html" TargetMode="External"/><Relationship Id="rId13" Type="http://schemas.openxmlformats.org/officeDocument/2006/relationships/hyperlink" Target="https://indianeducation.sd.gov/" TargetMode="External"/><Relationship Id="rId18" Type="http://schemas.openxmlformats.org/officeDocument/2006/relationships/image" Target="media/image3.gif"/><Relationship Id="rId26" Type="http://schemas.openxmlformats.org/officeDocument/2006/relationships/hyperlink" Target="https://doe.sd.gov/contentstandards/" TargetMode="External"/><Relationship Id="rId3" Type="http://schemas.openxmlformats.org/officeDocument/2006/relationships/styles" Target="styles.xml"/><Relationship Id="rId21" Type="http://schemas.openxmlformats.org/officeDocument/2006/relationships/hyperlink" Target="https://bento.pbs.org/prod/filer_public/kusd-bento-live-pbs/Learn/wintercount/2023/15bd9fbc92_EventCardsList.docx" TargetMode="External"/><Relationship Id="rId7" Type="http://schemas.openxmlformats.org/officeDocument/2006/relationships/image" Target="media/image1.jpg"/><Relationship Id="rId12" Type="http://schemas.openxmlformats.org/officeDocument/2006/relationships/hyperlink" Target="https://bento.pbs.org/prod/filer_public/kusd-bento-live-pbs/Learn/wintercount/2023/15bd9fbc92_EventCardsList.docx" TargetMode="External"/><Relationship Id="rId17" Type="http://schemas.openxmlformats.org/officeDocument/2006/relationships/hyperlink" Target="http://www.sdpb.org/nativeamerican/" TargetMode="External"/><Relationship Id="rId25" Type="http://schemas.openxmlformats.org/officeDocument/2006/relationships/hyperlink" Target="https://doe.sd.gov/contentstandards/" TargetMode="External"/><Relationship Id="rId2" Type="http://schemas.openxmlformats.org/officeDocument/2006/relationships/numbering" Target="numbering.xml"/><Relationship Id="rId16" Type="http://schemas.openxmlformats.org/officeDocument/2006/relationships/hyperlink" Target="https://doe.sd.gov/contentstandards/" TargetMode="External"/><Relationship Id="rId20" Type="http://schemas.openxmlformats.org/officeDocument/2006/relationships/hyperlink" Target="https://bento.pbs.org/prod/filer_public/kusd-bento-live-pbs/Learn/wintercount/2023/8208914789_EventCards_202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ayback.archive-it.org/org-660/20140423231754/http:/wintercounts.si.edu/html_version/html/index.html" TargetMode="External"/><Relationship Id="rId11" Type="http://schemas.openxmlformats.org/officeDocument/2006/relationships/hyperlink" Target="https://bento.pbs.org/prod/filer_public/kusd-bento-live-pbs/Learn/wintercount/2023/8208914789_EventCards_2023.docx"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s://doe.sd.gov/contentstandards/" TargetMode="External"/><Relationship Id="rId23" Type="http://schemas.openxmlformats.org/officeDocument/2006/relationships/hyperlink" Target="http://wayback.archive-it.org/org-660/20140423231754/http:/wintercounts.si.edu/html_version/html/index.html" TargetMode="External"/><Relationship Id="rId28" Type="http://schemas.openxmlformats.org/officeDocument/2006/relationships/hyperlink" Target="http://wayback.archive-it.org/org-660/20140423231754/http:/wintercounts.si.edu/html_version/html/index.html" TargetMode="External"/><Relationship Id="rId10" Type="http://schemas.openxmlformats.org/officeDocument/2006/relationships/hyperlink" Target="https://www.sdpb.org/blogs/children-and-education/waniyetu-wowapi-winter-count/" TargetMode="Externa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wayback.archive-it.org/org-660/20140423231754/http:/wintercounts.si.edu/html_version/html/index.html" TargetMode="External"/><Relationship Id="rId14" Type="http://schemas.openxmlformats.org/officeDocument/2006/relationships/image" Target="media/image2.jpeg"/><Relationship Id="rId22" Type="http://schemas.openxmlformats.org/officeDocument/2006/relationships/hyperlink" Target="http://wayback.archive-it.org/org-660/20140423231754/http:/wintercounts.si.edu/html_version/html/index.html" TargetMode="External"/><Relationship Id="rId27" Type="http://schemas.openxmlformats.org/officeDocument/2006/relationships/hyperlink" Target="http://wayback.archive-it.org/org-660/20140423231754/http:/wintercounts.si.edu/html_version/html/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E134D-4521-45F5-90E7-F373ECAF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Rokusek, Steven</dc:creator>
  <cp:lastModifiedBy>Rokusek, Steven</cp:lastModifiedBy>
  <cp:revision>5</cp:revision>
  <cp:lastPrinted>2018-04-13T19:21:00Z</cp:lastPrinted>
  <dcterms:created xsi:type="dcterms:W3CDTF">2023-08-04T22:59:00Z</dcterms:created>
  <dcterms:modified xsi:type="dcterms:W3CDTF">2023-08-04T23:02:00Z</dcterms:modified>
</cp:coreProperties>
</file>