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E4709" w14:textId="6A6F340D" w:rsidR="00C830E7" w:rsidRDefault="00C830E7" w:rsidP="00C830E7">
      <w:pPr>
        <w:spacing w:after="79"/>
        <w:ind w:left="1010" w:hanging="1370"/>
        <w:jc w:val="center"/>
      </w:pPr>
      <w:r>
        <w:rPr>
          <w:rFonts w:ascii="Arial" w:eastAsia="Arial" w:hAnsi="Arial" w:cs="Arial"/>
          <w:b/>
          <w:sz w:val="26"/>
        </w:rPr>
        <w:t>MISSISSIPPI AUTHORITY FOR EDUCATIONAL TELEVISION</w:t>
      </w:r>
    </w:p>
    <w:p w14:paraId="47D81C87" w14:textId="77777777" w:rsidR="00C830E7" w:rsidRDefault="00C830E7" w:rsidP="00C830E7">
      <w:pPr>
        <w:spacing w:after="141"/>
        <w:ind w:left="1394" w:hanging="1370"/>
        <w:jc w:val="center"/>
      </w:pPr>
      <w:r>
        <w:rPr>
          <w:rFonts w:ascii="Arial" w:eastAsia="Arial" w:hAnsi="Arial" w:cs="Arial"/>
          <w:b/>
          <w:sz w:val="24"/>
        </w:rPr>
        <w:t>Regular Meeting/Teleconference of the Board of Directors</w:t>
      </w:r>
    </w:p>
    <w:p w14:paraId="48CB556A" w14:textId="2B117B95" w:rsidR="00C830E7" w:rsidRDefault="00C830E7" w:rsidP="00C830E7">
      <w:pPr>
        <w:spacing w:after="98"/>
        <w:ind w:left="566" w:hanging="1370"/>
        <w:jc w:val="center"/>
      </w:pPr>
      <w:r>
        <w:rPr>
          <w:rFonts w:ascii="Arial" w:eastAsia="Arial" w:hAnsi="Arial" w:cs="Arial"/>
          <w:sz w:val="24"/>
        </w:rPr>
        <w:t xml:space="preserve">           Tuesday, M</w:t>
      </w:r>
      <w:r w:rsidR="009F0312">
        <w:rPr>
          <w:rFonts w:ascii="Arial" w:eastAsia="Arial" w:hAnsi="Arial" w:cs="Arial"/>
          <w:sz w:val="24"/>
        </w:rPr>
        <w:t>ay 12</w:t>
      </w:r>
      <w:r>
        <w:rPr>
          <w:rFonts w:ascii="Arial" w:eastAsia="Arial" w:hAnsi="Arial" w:cs="Arial"/>
          <w:sz w:val="24"/>
        </w:rPr>
        <w:t>, 202</w:t>
      </w:r>
      <w:r w:rsidR="009F0312">
        <w:rPr>
          <w:rFonts w:ascii="Arial" w:eastAsia="Arial" w:hAnsi="Arial" w:cs="Arial"/>
          <w:sz w:val="24"/>
        </w:rPr>
        <w:t>6</w:t>
      </w:r>
      <w:r>
        <w:rPr>
          <w:rFonts w:ascii="Arial" w:eastAsia="Arial" w:hAnsi="Arial" w:cs="Arial"/>
          <w:sz w:val="24"/>
        </w:rPr>
        <w:t>, 10:00 a.m.</w:t>
      </w:r>
    </w:p>
    <w:p w14:paraId="3B988C57" w14:textId="38A40263" w:rsidR="00C830E7" w:rsidRDefault="00C830E7" w:rsidP="00C830E7">
      <w:pPr>
        <w:spacing w:after="0"/>
        <w:ind w:left="566" w:right="2" w:hanging="1370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Mississippi Public Broadcasting</w:t>
      </w:r>
    </w:p>
    <w:p w14:paraId="3D1E54AF" w14:textId="77777777" w:rsidR="0071447A" w:rsidRDefault="0071447A" w:rsidP="00C830E7">
      <w:pPr>
        <w:spacing w:after="0"/>
        <w:ind w:left="566" w:right="2" w:hanging="1370"/>
        <w:jc w:val="center"/>
        <w:rPr>
          <w:rFonts w:ascii="Arial" w:eastAsia="Arial" w:hAnsi="Arial" w:cs="Arial"/>
          <w:sz w:val="24"/>
        </w:rPr>
      </w:pPr>
    </w:p>
    <w:p w14:paraId="44DBAA6E" w14:textId="77777777" w:rsidR="00C830E7" w:rsidRDefault="00C830E7" w:rsidP="00C830E7">
      <w:pPr>
        <w:keepNext/>
        <w:tabs>
          <w:tab w:val="left" w:pos="2970"/>
        </w:tabs>
        <w:spacing w:after="120" w:line="240" w:lineRule="auto"/>
        <w:jc w:val="center"/>
        <w:outlineLvl w:val="2"/>
        <w:rPr>
          <w:rFonts w:ascii="Arial" w:eastAsia="Times New Roman" w:hAnsi="Arial" w:cs="Times New Roman"/>
          <w:b/>
          <w:kern w:val="0"/>
          <w:u w:val="single"/>
          <w14:ligatures w14:val="none"/>
        </w:rPr>
      </w:pPr>
      <w:r w:rsidRPr="000E71B1">
        <w:rPr>
          <w:rFonts w:ascii="Arial" w:eastAsia="Times New Roman" w:hAnsi="Arial" w:cs="Times New Roman"/>
          <w:b/>
          <w:kern w:val="0"/>
          <w:u w:val="single"/>
          <w14:ligatures w14:val="none"/>
        </w:rPr>
        <w:t>AGENDA</w:t>
      </w:r>
    </w:p>
    <w:p w14:paraId="05BA4921" w14:textId="77777777" w:rsidR="00C830E7" w:rsidRDefault="00C830E7" w:rsidP="00C830E7">
      <w:pPr>
        <w:keepNext/>
        <w:tabs>
          <w:tab w:val="left" w:pos="2970"/>
        </w:tabs>
        <w:spacing w:after="120" w:line="240" w:lineRule="auto"/>
        <w:jc w:val="center"/>
        <w:outlineLvl w:val="2"/>
        <w:rPr>
          <w:rFonts w:ascii="Arial" w:eastAsia="Times New Roman" w:hAnsi="Arial" w:cs="Times New Roman"/>
          <w:b/>
          <w:kern w:val="0"/>
          <w:u w:val="single"/>
          <w14:ligatures w14:val="none"/>
        </w:rPr>
      </w:pPr>
    </w:p>
    <w:p w14:paraId="5789A379" w14:textId="3893CA20" w:rsidR="00C830E7" w:rsidRDefault="00C830E7" w:rsidP="00C830E7">
      <w:pPr>
        <w:tabs>
          <w:tab w:val="left" w:pos="0"/>
        </w:tabs>
        <w:spacing w:after="18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>Call to Order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</w:t>
      </w:r>
      <w:r w:rsidR="006C3588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</w:t>
      </w:r>
      <w:r w:rsidR="00684DA6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</w:t>
      </w:r>
      <w:r w:rsidR="006315D2">
        <w:rPr>
          <w:rFonts w:ascii="Arial" w:eastAsia="Times New Roman" w:hAnsi="Arial" w:cs="Times New Roman"/>
          <w:kern w:val="0"/>
          <w:sz w:val="24"/>
          <w14:ligatures w14:val="none"/>
        </w:rPr>
        <w:t>Vice</w:t>
      </w:r>
      <w:r w:rsidR="00684DA6">
        <w:rPr>
          <w:rFonts w:ascii="Arial" w:eastAsia="Times New Roman" w:hAnsi="Arial" w:cs="Times New Roman"/>
          <w:kern w:val="0"/>
          <w:sz w:val="24"/>
          <w14:ligatures w14:val="none"/>
        </w:rPr>
        <w:t>-Chair Dawn Barham</w:t>
      </w:r>
    </w:p>
    <w:p w14:paraId="599600B4" w14:textId="77777777" w:rsidR="00C830E7" w:rsidRPr="00C830E7" w:rsidRDefault="00C830E7" w:rsidP="00C830E7">
      <w:pPr>
        <w:tabs>
          <w:tab w:val="left" w:pos="0"/>
        </w:tabs>
        <w:spacing w:after="180" w:line="240" w:lineRule="auto"/>
        <w:rPr>
          <w:rFonts w:ascii="Arial" w:eastAsia="Times New Roman" w:hAnsi="Arial" w:cs="Times New Roman"/>
          <w:kern w:val="0"/>
          <w:sz w:val="8"/>
          <w:szCs w:val="8"/>
          <w14:ligatures w14:val="none"/>
        </w:rPr>
      </w:pPr>
    </w:p>
    <w:p w14:paraId="5651465A" w14:textId="18BDEE71" w:rsidR="00C830E7" w:rsidRDefault="00C830E7" w:rsidP="00C830E7">
      <w:pPr>
        <w:spacing w:after="18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 xml:space="preserve">Roll </w:t>
      </w:r>
      <w:r>
        <w:rPr>
          <w:rFonts w:ascii="Arial" w:eastAsia="Times New Roman" w:hAnsi="Arial" w:cs="Times New Roman"/>
          <w:kern w:val="0"/>
          <w:sz w:val="24"/>
          <w14:ligatures w14:val="none"/>
        </w:rPr>
        <w:t>C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 xml:space="preserve">all/Establish </w:t>
      </w:r>
      <w:r>
        <w:rPr>
          <w:rFonts w:ascii="Arial" w:eastAsia="Times New Roman" w:hAnsi="Arial" w:cs="Times New Roman"/>
          <w:kern w:val="0"/>
          <w:sz w:val="24"/>
          <w14:ligatures w14:val="none"/>
        </w:rPr>
        <w:t>Q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>uorum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 </w:t>
      </w:r>
      <w:r w:rsidR="006C3588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</w:t>
      </w:r>
      <w:r w:rsidR="00D93EB8">
        <w:rPr>
          <w:rFonts w:ascii="Arial" w:eastAsia="Times New Roman" w:hAnsi="Arial" w:cs="Times New Roman"/>
          <w:kern w:val="0"/>
          <w:sz w:val="24"/>
          <w14:ligatures w14:val="none"/>
        </w:rPr>
        <w:tab/>
        <w:t xml:space="preserve">              </w:t>
      </w:r>
      <w:r w:rsidR="006C3588">
        <w:rPr>
          <w:rFonts w:ascii="Arial" w:eastAsia="Times New Roman" w:hAnsi="Arial" w:cs="Times New Roman"/>
          <w:kern w:val="0"/>
          <w:sz w:val="24"/>
          <w14:ligatures w14:val="none"/>
        </w:rPr>
        <w:t xml:space="preserve"> </w:t>
      </w:r>
      <w:r w:rsidR="00910476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</w:t>
      </w:r>
      <w:r>
        <w:rPr>
          <w:rFonts w:ascii="Arial" w:eastAsia="Times New Roman" w:hAnsi="Arial" w:cs="Times New Roman"/>
          <w:kern w:val="0"/>
          <w:sz w:val="24"/>
          <w14:ligatures w14:val="none"/>
        </w:rPr>
        <w:t>Hollie Hilton</w:t>
      </w:r>
    </w:p>
    <w:p w14:paraId="7A5425AF" w14:textId="77777777" w:rsidR="00C830E7" w:rsidRPr="00C830E7" w:rsidRDefault="00C830E7" w:rsidP="00C830E7">
      <w:pPr>
        <w:spacing w:after="180" w:line="240" w:lineRule="auto"/>
        <w:rPr>
          <w:rFonts w:ascii="Arial" w:eastAsia="Times New Roman" w:hAnsi="Arial" w:cs="Times New Roman"/>
          <w:strike/>
          <w:kern w:val="0"/>
          <w:sz w:val="8"/>
          <w:szCs w:val="8"/>
          <w14:ligatures w14:val="none"/>
        </w:rPr>
      </w:pPr>
    </w:p>
    <w:p w14:paraId="0704CC08" w14:textId="49711D19" w:rsidR="00C830E7" w:rsidRDefault="00C830E7" w:rsidP="00C830E7">
      <w:pPr>
        <w:spacing w:after="18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 xml:space="preserve">Introduction of Visitors 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</w:t>
      </w:r>
      <w:r w:rsidR="006C3588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</w:t>
      </w:r>
      <w:r w:rsidR="00684DA6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Vice-Chair Dawn Barham</w:t>
      </w:r>
    </w:p>
    <w:p w14:paraId="0FD83657" w14:textId="77777777" w:rsidR="00C830E7" w:rsidRPr="00C830E7" w:rsidRDefault="00C830E7" w:rsidP="00C830E7">
      <w:pPr>
        <w:spacing w:after="180" w:line="240" w:lineRule="auto"/>
        <w:rPr>
          <w:rFonts w:ascii="Arial" w:eastAsia="Times New Roman" w:hAnsi="Arial" w:cs="Times New Roman"/>
          <w:kern w:val="0"/>
          <w:sz w:val="8"/>
          <w:szCs w:val="8"/>
          <w14:ligatures w14:val="none"/>
        </w:rPr>
      </w:pPr>
    </w:p>
    <w:p w14:paraId="5E140082" w14:textId="13761CD4" w:rsidR="00C830E7" w:rsidRDefault="00C830E7" w:rsidP="00C830E7">
      <w:pPr>
        <w:spacing w:after="18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>Approval of Agenda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</w:t>
      </w:r>
      <w:r w:rsidR="006C3588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</w:t>
      </w:r>
      <w:r w:rsidR="00684DA6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Vice-Chair Dawn Barham</w:t>
      </w:r>
    </w:p>
    <w:p w14:paraId="1E65F9D5" w14:textId="77777777" w:rsidR="00C830E7" w:rsidRPr="00C830E7" w:rsidRDefault="00C830E7" w:rsidP="00C830E7">
      <w:pPr>
        <w:spacing w:after="180" w:line="240" w:lineRule="auto"/>
        <w:rPr>
          <w:rFonts w:ascii="Arial" w:eastAsia="Times New Roman" w:hAnsi="Arial" w:cs="Times New Roman"/>
          <w:kern w:val="0"/>
          <w:sz w:val="8"/>
          <w:szCs w:val="8"/>
          <w14:ligatures w14:val="none"/>
        </w:rPr>
      </w:pPr>
    </w:p>
    <w:p w14:paraId="08F2FC44" w14:textId="353CB534" w:rsidR="00C830E7" w:rsidRDefault="00C830E7" w:rsidP="00C830E7">
      <w:p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 xml:space="preserve">Approval of Minutes 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="006C3588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</w:t>
      </w:r>
      <w:r w:rsidRPr="002E5C1E">
        <w:rPr>
          <w:rFonts w:ascii="Arial" w:eastAsia="Times New Roman" w:hAnsi="Arial" w:cs="Times New Roman"/>
          <w:i/>
          <w:iCs/>
          <w:kern w:val="0"/>
          <w:sz w:val="24"/>
          <w14:ligatures w14:val="none"/>
        </w:rPr>
        <w:t>Tab 1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     </w:t>
      </w:r>
      <w:r w:rsidR="00910476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Vice-Chair Dawn Barham</w:t>
      </w:r>
    </w:p>
    <w:p w14:paraId="59D93000" w14:textId="77777777" w:rsidR="00C830E7" w:rsidRDefault="00C830E7" w:rsidP="00C830E7">
      <w:p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</w:p>
    <w:p w14:paraId="40645E82" w14:textId="0232A82F" w:rsidR="00C830E7" w:rsidRPr="002E5C1E" w:rsidRDefault="00C830E7" w:rsidP="00C830E7">
      <w:p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="00FD2DA4">
        <w:rPr>
          <w:rFonts w:ascii="Arial" w:eastAsia="Times New Roman" w:hAnsi="Arial" w:cs="Times New Roman"/>
          <w:kern w:val="0"/>
          <w:sz w:val="24"/>
          <w14:ligatures w14:val="none"/>
        </w:rPr>
        <w:t>March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 xml:space="preserve"> </w:t>
      </w:r>
      <w:r w:rsidR="009F0312">
        <w:rPr>
          <w:rFonts w:ascii="Arial" w:eastAsia="Times New Roman" w:hAnsi="Arial" w:cs="Times New Roman"/>
          <w:kern w:val="0"/>
          <w:sz w:val="24"/>
          <w14:ligatures w14:val="none"/>
        </w:rPr>
        <w:t xml:space="preserve">10, 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>202</w:t>
      </w:r>
      <w:r>
        <w:rPr>
          <w:rFonts w:ascii="Arial" w:eastAsia="Times New Roman" w:hAnsi="Arial" w:cs="Times New Roman"/>
          <w:kern w:val="0"/>
          <w:sz w:val="24"/>
          <w14:ligatures w14:val="none"/>
        </w:rPr>
        <w:t>6</w:t>
      </w:r>
    </w:p>
    <w:p w14:paraId="658A6E8D" w14:textId="77777777" w:rsidR="00C830E7" w:rsidRPr="002E5C1E" w:rsidRDefault="00C830E7" w:rsidP="00C830E7">
      <w:pPr>
        <w:spacing w:after="120" w:line="240" w:lineRule="auto"/>
        <w:ind w:firstLine="720"/>
        <w:rPr>
          <w:rFonts w:ascii="Arial" w:eastAsia="Times New Roman" w:hAnsi="Arial" w:cs="Times New Roman"/>
          <w:i/>
          <w:iCs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i/>
          <w:iCs/>
          <w:kern w:val="0"/>
          <w:sz w:val="24"/>
          <w14:ligatures w14:val="none"/>
        </w:rPr>
        <w:t>Consideration &amp; Vote to Accept/Amend Meeting Minutes</w:t>
      </w:r>
    </w:p>
    <w:p w14:paraId="0AC00273" w14:textId="77777777" w:rsidR="00C830E7" w:rsidRPr="002E5C1E" w:rsidRDefault="00C830E7" w:rsidP="00C830E7">
      <w:p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</w:p>
    <w:p w14:paraId="032AA67C" w14:textId="75004A9A" w:rsidR="00C830E7" w:rsidRDefault="00C830E7" w:rsidP="00C830E7">
      <w:p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>Chairman’s Report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</w:t>
      </w:r>
      <w:r w:rsidR="006C3588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</w:t>
      </w:r>
      <w:r w:rsidR="00910476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Vice-Chair Dawn Barham</w:t>
      </w:r>
      <w:r w:rsidR="00D93EB8">
        <w:rPr>
          <w:rFonts w:ascii="Arial" w:eastAsia="Times New Roman" w:hAnsi="Arial" w:cs="Times New Roman"/>
          <w:kern w:val="0"/>
          <w:sz w:val="24"/>
          <w14:ligatures w14:val="none"/>
        </w:rPr>
        <w:t xml:space="preserve"> </w:t>
      </w:r>
    </w:p>
    <w:p w14:paraId="286BAF2F" w14:textId="77777777" w:rsidR="00C830E7" w:rsidRPr="00C830E7" w:rsidRDefault="00C830E7" w:rsidP="00C830E7">
      <w:pPr>
        <w:spacing w:after="120" w:line="240" w:lineRule="auto"/>
        <w:rPr>
          <w:rFonts w:ascii="Arial" w:eastAsia="Times New Roman" w:hAnsi="Arial" w:cs="Times New Roman"/>
          <w:kern w:val="0"/>
          <w:sz w:val="8"/>
          <w:szCs w:val="8"/>
          <w14:ligatures w14:val="none"/>
        </w:rPr>
      </w:pPr>
    </w:p>
    <w:p w14:paraId="5FB5C6A0" w14:textId="273AF76C" w:rsidR="009F0312" w:rsidRDefault="00C830E7" w:rsidP="009F0312">
      <w:p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>Old Business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</w:t>
      </w:r>
      <w:r w:rsidR="006C3588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</w:t>
      </w:r>
      <w:r w:rsidR="00910476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Vice-Chair Dawn Barham</w:t>
      </w:r>
    </w:p>
    <w:p w14:paraId="61DCEE4A" w14:textId="0A213098" w:rsidR="009F0312" w:rsidRPr="009F0312" w:rsidRDefault="009F0312" w:rsidP="009F0312">
      <w:pPr>
        <w:pStyle w:val="ListParagraph"/>
        <w:numPr>
          <w:ilvl w:val="0"/>
          <w:numId w:val="12"/>
        </w:num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>
        <w:rPr>
          <w:rFonts w:ascii="Arial" w:eastAsia="Times New Roman" w:hAnsi="Arial" w:cs="Times New Roman"/>
          <w:kern w:val="0"/>
          <w:sz w:val="24"/>
          <w14:ligatures w14:val="none"/>
        </w:rPr>
        <w:t>In Person Board Meeting – Tabled in March</w:t>
      </w:r>
    </w:p>
    <w:p w14:paraId="1EF8757D" w14:textId="137BA11C" w:rsidR="00910476" w:rsidRDefault="00C830E7" w:rsidP="00E24314">
      <w:p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>New Business</w:t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proofErr w:type="gramStart"/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2E5C1E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</w:t>
      </w:r>
      <w:r w:rsidR="006C3588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</w:t>
      </w:r>
      <w:r w:rsidR="00D93EB8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="00910476">
        <w:rPr>
          <w:rFonts w:ascii="Arial" w:eastAsia="Times New Roman" w:hAnsi="Arial" w:cs="Times New Roman"/>
          <w:kern w:val="0"/>
          <w:sz w:val="24"/>
          <w14:ligatures w14:val="none"/>
        </w:rPr>
        <w:t xml:space="preserve">        Vice-Chair</w:t>
      </w:r>
      <w:proofErr w:type="gramEnd"/>
      <w:r w:rsidR="00910476">
        <w:rPr>
          <w:rFonts w:ascii="Arial" w:eastAsia="Times New Roman" w:hAnsi="Arial" w:cs="Times New Roman"/>
          <w:kern w:val="0"/>
          <w:sz w:val="24"/>
          <w14:ligatures w14:val="none"/>
        </w:rPr>
        <w:t xml:space="preserve"> Dawn Barham</w:t>
      </w:r>
    </w:p>
    <w:p w14:paraId="3AC77436" w14:textId="010845B8" w:rsidR="00E24314" w:rsidRPr="00FD2DA4" w:rsidRDefault="009F0312" w:rsidP="00FD2DA4">
      <w:pPr>
        <w:pStyle w:val="ListParagraph"/>
        <w:numPr>
          <w:ilvl w:val="0"/>
          <w:numId w:val="6"/>
        </w:num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>
        <w:rPr>
          <w:rFonts w:ascii="Arial" w:eastAsia="Times New Roman" w:hAnsi="Arial" w:cs="Times New Roman"/>
          <w:kern w:val="0"/>
          <w:sz w:val="24"/>
          <w14:ligatures w14:val="none"/>
        </w:rPr>
        <w:t>January Board Retreat?</w:t>
      </w:r>
    </w:p>
    <w:p w14:paraId="4122A275" w14:textId="77777777" w:rsidR="00C830E7" w:rsidRPr="00C830E7" w:rsidRDefault="00C830E7" w:rsidP="00C830E7">
      <w:pPr>
        <w:spacing w:after="120" w:line="240" w:lineRule="auto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C830E7">
        <w:rPr>
          <w:rFonts w:ascii="Arial" w:eastAsia="Times New Roman" w:hAnsi="Arial" w:cs="Times New Roman"/>
          <w:kern w:val="0"/>
          <w:sz w:val="24"/>
          <w14:ligatures w14:val="none"/>
        </w:rPr>
        <w:t>Division Reports</w:t>
      </w:r>
      <w:r w:rsidRPr="00C830E7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C830E7">
        <w:rPr>
          <w:rFonts w:ascii="Arial" w:eastAsia="Times New Roman" w:hAnsi="Arial" w:cs="Times New Roman"/>
          <w:kern w:val="0"/>
          <w:sz w:val="24"/>
          <w14:ligatures w14:val="none"/>
        </w:rPr>
        <w:tab/>
      </w:r>
      <w:r w:rsidRPr="00C830E7">
        <w:rPr>
          <w:rFonts w:ascii="Arial" w:eastAsia="Times New Roman" w:hAnsi="Arial" w:cs="Times New Roman"/>
          <w:kern w:val="0"/>
          <w:sz w:val="24"/>
          <w14:ligatures w14:val="none"/>
        </w:rPr>
        <w:tab/>
      </w:r>
    </w:p>
    <w:p w14:paraId="18B9593A" w14:textId="403FF225" w:rsidR="00FD2DA4" w:rsidRDefault="00FD2DA4" w:rsidP="006C3588">
      <w:pPr>
        <w:pStyle w:val="ListParagraph"/>
        <w:numPr>
          <w:ilvl w:val="0"/>
          <w:numId w:val="3"/>
        </w:numPr>
        <w:spacing w:after="120" w:line="276" w:lineRule="auto"/>
        <w:ind w:left="1080"/>
        <w:rPr>
          <w:rFonts w:ascii="Arial" w:hAnsi="Arial" w:cs="Times New Roman"/>
          <w:kern w:val="0"/>
          <w:sz w:val="24"/>
          <w14:ligatures w14:val="none"/>
        </w:rPr>
      </w:pPr>
      <w:r>
        <w:rPr>
          <w:rFonts w:ascii="Arial" w:hAnsi="Arial" w:cs="Times New Roman"/>
          <w:kern w:val="0"/>
          <w:sz w:val="24"/>
          <w14:ligatures w14:val="none"/>
        </w:rPr>
        <w:t>Executive Director</w:t>
      </w:r>
      <w:r>
        <w:rPr>
          <w:rFonts w:ascii="Arial" w:hAnsi="Arial" w:cs="Times New Roman"/>
          <w:kern w:val="0"/>
          <w:sz w:val="24"/>
          <w14:ligatures w14:val="none"/>
        </w:rPr>
        <w:tab/>
        <w:t xml:space="preserve"> </w:t>
      </w:r>
      <w:r>
        <w:rPr>
          <w:rFonts w:ascii="Arial" w:hAnsi="Arial" w:cs="Times New Roman"/>
          <w:kern w:val="0"/>
          <w:sz w:val="24"/>
          <w14:ligatures w14:val="none"/>
        </w:rPr>
        <w:tab/>
        <w:t xml:space="preserve">    </w:t>
      </w:r>
      <w:r w:rsidRPr="002E5C1E">
        <w:rPr>
          <w:rFonts w:ascii="Arial" w:hAnsi="Arial" w:cs="Times New Roman"/>
          <w:i/>
          <w:iCs/>
          <w:kern w:val="0"/>
          <w:sz w:val="24"/>
          <w14:ligatures w14:val="none"/>
        </w:rPr>
        <w:t xml:space="preserve">Tab </w:t>
      </w:r>
      <w:r>
        <w:rPr>
          <w:rFonts w:ascii="Arial" w:hAnsi="Arial" w:cs="Times New Roman"/>
          <w:i/>
          <w:iCs/>
          <w:kern w:val="0"/>
          <w:sz w:val="24"/>
          <w14:ligatures w14:val="none"/>
        </w:rPr>
        <w:t>2</w:t>
      </w:r>
      <w:r>
        <w:rPr>
          <w:rFonts w:ascii="Arial" w:hAnsi="Arial" w:cs="Times New Roman"/>
          <w:kern w:val="0"/>
          <w:sz w:val="24"/>
          <w14:ligatures w14:val="none"/>
        </w:rPr>
        <w:tab/>
      </w:r>
      <w:r>
        <w:rPr>
          <w:rFonts w:ascii="Arial" w:hAnsi="Arial" w:cs="Times New Roman"/>
          <w:kern w:val="0"/>
          <w:sz w:val="24"/>
          <w14:ligatures w14:val="none"/>
        </w:rPr>
        <w:tab/>
      </w:r>
      <w:r>
        <w:rPr>
          <w:rFonts w:ascii="Arial" w:hAnsi="Arial" w:cs="Times New Roman"/>
          <w:kern w:val="0"/>
          <w:sz w:val="24"/>
          <w14:ligatures w14:val="none"/>
        </w:rPr>
        <w:tab/>
      </w:r>
      <w:r>
        <w:rPr>
          <w:rFonts w:ascii="Arial" w:hAnsi="Arial" w:cs="Times New Roman"/>
          <w:kern w:val="0"/>
          <w:sz w:val="24"/>
          <w14:ligatures w14:val="none"/>
        </w:rPr>
        <w:tab/>
      </w:r>
      <w:r>
        <w:rPr>
          <w:rFonts w:ascii="Arial" w:hAnsi="Arial" w:cs="Times New Roman"/>
          <w:kern w:val="0"/>
          <w:sz w:val="24"/>
          <w14:ligatures w14:val="none"/>
        </w:rPr>
        <w:tab/>
      </w:r>
      <w:r w:rsidR="00D93EB8">
        <w:rPr>
          <w:rFonts w:ascii="Arial" w:hAnsi="Arial" w:cs="Times New Roman"/>
          <w:kern w:val="0"/>
          <w:sz w:val="24"/>
          <w14:ligatures w14:val="none"/>
        </w:rPr>
        <w:t xml:space="preserve">         </w:t>
      </w:r>
      <w:r>
        <w:rPr>
          <w:rFonts w:ascii="Arial" w:hAnsi="Arial" w:cs="Times New Roman"/>
          <w:kern w:val="0"/>
          <w:sz w:val="24"/>
          <w14:ligatures w14:val="none"/>
        </w:rPr>
        <w:t>Royal Aills</w:t>
      </w:r>
    </w:p>
    <w:p w14:paraId="68BF433C" w14:textId="0A8CA06C" w:rsidR="00C830E7" w:rsidRDefault="00C830E7" w:rsidP="006C3588">
      <w:pPr>
        <w:pStyle w:val="ListParagraph"/>
        <w:numPr>
          <w:ilvl w:val="0"/>
          <w:numId w:val="3"/>
        </w:numPr>
        <w:spacing w:after="120" w:line="276" w:lineRule="auto"/>
        <w:ind w:left="1080"/>
        <w:rPr>
          <w:rFonts w:ascii="Arial" w:hAnsi="Arial" w:cs="Times New Roman"/>
          <w:kern w:val="0"/>
          <w:sz w:val="24"/>
          <w14:ligatures w14:val="none"/>
        </w:rPr>
      </w:pPr>
      <w:r w:rsidRPr="002E5C1E">
        <w:rPr>
          <w:rFonts w:ascii="Arial" w:hAnsi="Arial" w:cs="Times New Roman"/>
          <w:kern w:val="0"/>
          <w:sz w:val="24"/>
          <w14:ligatures w14:val="none"/>
        </w:rPr>
        <w:t>Finance</w:t>
      </w:r>
      <w:r w:rsidRPr="002E5C1E">
        <w:rPr>
          <w:rFonts w:ascii="Arial" w:hAnsi="Arial" w:cs="Times New Roman"/>
          <w:kern w:val="0"/>
          <w:sz w:val="24"/>
          <w14:ligatures w14:val="none"/>
        </w:rPr>
        <w:tab/>
      </w:r>
      <w:r w:rsidRPr="002E5C1E">
        <w:rPr>
          <w:rFonts w:ascii="Arial" w:hAnsi="Arial" w:cs="Times New Roman"/>
          <w:kern w:val="0"/>
          <w:sz w:val="24"/>
          <w14:ligatures w14:val="none"/>
        </w:rPr>
        <w:tab/>
      </w:r>
      <w:r w:rsidRPr="002E5C1E">
        <w:rPr>
          <w:rFonts w:ascii="Arial" w:hAnsi="Arial" w:cs="Times New Roman"/>
          <w:kern w:val="0"/>
          <w:sz w:val="24"/>
          <w14:ligatures w14:val="none"/>
        </w:rPr>
        <w:tab/>
      </w:r>
      <w:r w:rsidR="006C3588">
        <w:rPr>
          <w:rFonts w:ascii="Arial" w:hAnsi="Arial" w:cs="Times New Roman"/>
          <w:kern w:val="0"/>
          <w:sz w:val="24"/>
          <w14:ligatures w14:val="none"/>
        </w:rPr>
        <w:t xml:space="preserve">      </w:t>
      </w:r>
      <w:r w:rsidR="00FD2DA4">
        <w:rPr>
          <w:rFonts w:ascii="Arial" w:hAnsi="Arial" w:cs="Times New Roman"/>
          <w:kern w:val="0"/>
          <w:sz w:val="24"/>
          <w14:ligatures w14:val="none"/>
        </w:rPr>
        <w:t xml:space="preserve"> </w:t>
      </w:r>
      <w:r w:rsidR="006C3588">
        <w:rPr>
          <w:rFonts w:ascii="Arial" w:hAnsi="Arial" w:cs="Times New Roman"/>
          <w:kern w:val="0"/>
          <w:sz w:val="24"/>
          <w14:ligatures w14:val="none"/>
        </w:rPr>
        <w:t xml:space="preserve">     </w:t>
      </w:r>
      <w:r w:rsidR="00BF0663">
        <w:rPr>
          <w:rFonts w:ascii="Arial" w:hAnsi="Arial" w:cs="Times New Roman"/>
          <w:kern w:val="0"/>
          <w:sz w:val="24"/>
          <w14:ligatures w14:val="none"/>
        </w:rPr>
        <w:t xml:space="preserve">  </w:t>
      </w:r>
      <w:r w:rsidR="00C47500">
        <w:rPr>
          <w:rFonts w:ascii="Arial" w:hAnsi="Arial" w:cs="Times New Roman"/>
          <w:kern w:val="0"/>
          <w:sz w:val="24"/>
          <w14:ligatures w14:val="none"/>
        </w:rPr>
        <w:t xml:space="preserve"> </w:t>
      </w:r>
      <w:r w:rsidR="00FD2DA4" w:rsidRPr="00FD2DA4">
        <w:rPr>
          <w:rFonts w:ascii="Arial" w:hAnsi="Arial" w:cs="Times New Roman"/>
          <w:i/>
          <w:iCs/>
          <w:kern w:val="0"/>
          <w:sz w:val="24"/>
          <w14:ligatures w14:val="none"/>
        </w:rPr>
        <w:t>Tab 3</w:t>
      </w:r>
      <w:r w:rsidRPr="002E5C1E">
        <w:rPr>
          <w:rFonts w:ascii="Arial" w:hAnsi="Arial" w:cs="Times New Roman"/>
          <w:kern w:val="0"/>
          <w:sz w:val="24"/>
          <w14:ligatures w14:val="none"/>
        </w:rPr>
        <w:tab/>
      </w:r>
      <w:r w:rsidRPr="002E5C1E">
        <w:rPr>
          <w:rFonts w:ascii="Arial" w:hAnsi="Arial" w:cs="Times New Roman"/>
          <w:kern w:val="0"/>
          <w:sz w:val="24"/>
          <w14:ligatures w14:val="none"/>
        </w:rPr>
        <w:tab/>
      </w:r>
      <w:r>
        <w:rPr>
          <w:rFonts w:ascii="Arial" w:hAnsi="Arial" w:cs="Times New Roman"/>
          <w:kern w:val="0"/>
          <w:sz w:val="24"/>
          <w14:ligatures w14:val="none"/>
        </w:rPr>
        <w:t xml:space="preserve">           </w:t>
      </w:r>
      <w:r w:rsidR="00D93EB8">
        <w:rPr>
          <w:rFonts w:ascii="Arial" w:hAnsi="Arial" w:cs="Times New Roman"/>
          <w:kern w:val="0"/>
          <w:sz w:val="24"/>
          <w14:ligatures w14:val="none"/>
        </w:rPr>
        <w:t xml:space="preserve">     Acting CFO Cindy Ogletree</w:t>
      </w:r>
    </w:p>
    <w:p w14:paraId="517581B4" w14:textId="77777777" w:rsidR="006C3588" w:rsidRPr="002E5C1E" w:rsidRDefault="006C3588" w:rsidP="006C3588">
      <w:pPr>
        <w:pStyle w:val="ListParagraph"/>
        <w:spacing w:after="120" w:line="276" w:lineRule="auto"/>
        <w:ind w:left="1080"/>
        <w:rPr>
          <w:rFonts w:ascii="Arial" w:hAnsi="Arial" w:cs="Times New Roman"/>
          <w:kern w:val="0"/>
          <w:sz w:val="24"/>
          <w14:ligatures w14:val="none"/>
        </w:rPr>
      </w:pPr>
    </w:p>
    <w:p w14:paraId="45027022" w14:textId="2C79C53A" w:rsidR="006C3588" w:rsidRDefault="00C830E7" w:rsidP="006C3588">
      <w:pPr>
        <w:pStyle w:val="ListParagraph"/>
        <w:numPr>
          <w:ilvl w:val="0"/>
          <w:numId w:val="5"/>
        </w:numPr>
        <w:spacing w:after="120" w:line="240" w:lineRule="auto"/>
        <w:ind w:left="1350" w:hanging="270"/>
        <w:rPr>
          <w:rFonts w:ascii="Arial" w:eastAsia="Times New Roman" w:hAnsi="Arial" w:cs="Times New Roman"/>
          <w:kern w:val="0"/>
          <w:sz w:val="24"/>
          <w14:ligatures w14:val="none"/>
        </w:rPr>
      </w:pPr>
      <w:r w:rsidRPr="00C830E7">
        <w:rPr>
          <w:rFonts w:ascii="Arial" w:eastAsia="Times New Roman" w:hAnsi="Arial" w:cs="Times New Roman"/>
          <w:kern w:val="0"/>
          <w:sz w:val="24"/>
          <w14:ligatures w14:val="none"/>
        </w:rPr>
        <w:t xml:space="preserve">3A Monthly Financial Report </w:t>
      </w:r>
      <w:r w:rsidR="00FD2DA4">
        <w:rPr>
          <w:rFonts w:ascii="Arial" w:eastAsia="Times New Roman" w:hAnsi="Arial" w:cs="Times New Roman"/>
          <w:kern w:val="0"/>
          <w:sz w:val="24"/>
          <w14:ligatures w14:val="none"/>
        </w:rPr>
        <w:t>April</w:t>
      </w:r>
    </w:p>
    <w:p w14:paraId="36840D0B" w14:textId="77777777" w:rsidR="00FD2DA4" w:rsidRDefault="00FD2DA4" w:rsidP="006C3588">
      <w:pPr>
        <w:pStyle w:val="ListParagraph"/>
        <w:numPr>
          <w:ilvl w:val="0"/>
          <w:numId w:val="5"/>
        </w:numPr>
        <w:spacing w:after="120" w:line="240" w:lineRule="auto"/>
        <w:ind w:left="1350" w:hanging="270"/>
        <w:rPr>
          <w:rFonts w:ascii="Arial" w:eastAsia="Times New Roman" w:hAnsi="Arial" w:cs="Times New Roman"/>
          <w:kern w:val="0"/>
          <w:sz w:val="24"/>
          <w14:ligatures w14:val="none"/>
        </w:rPr>
      </w:pPr>
      <w:r>
        <w:rPr>
          <w:rFonts w:ascii="Arial" w:eastAsia="Times New Roman" w:hAnsi="Arial" w:cs="Times New Roman"/>
          <w:kern w:val="0"/>
          <w:sz w:val="24"/>
          <w14:ligatures w14:val="none"/>
        </w:rPr>
        <w:t xml:space="preserve">Consent Decree for proposed MPB FY2027 Agency Budget  </w:t>
      </w:r>
    </w:p>
    <w:p w14:paraId="6E836E3B" w14:textId="5C711934" w:rsidR="00FD2DA4" w:rsidRDefault="00FD2DA4" w:rsidP="006C3588">
      <w:pPr>
        <w:pStyle w:val="ListParagraph"/>
        <w:numPr>
          <w:ilvl w:val="0"/>
          <w:numId w:val="5"/>
        </w:numPr>
        <w:spacing w:after="120" w:line="240" w:lineRule="auto"/>
        <w:ind w:left="1350" w:hanging="270"/>
        <w:rPr>
          <w:rFonts w:ascii="Arial" w:eastAsia="Times New Roman" w:hAnsi="Arial" w:cs="Times New Roman"/>
          <w:kern w:val="0"/>
          <w:sz w:val="24"/>
          <w14:ligatures w14:val="none"/>
        </w:rPr>
      </w:pPr>
      <w:r>
        <w:rPr>
          <w:rFonts w:ascii="Arial" w:eastAsia="Times New Roman" w:hAnsi="Arial" w:cs="Times New Roman"/>
          <w:kern w:val="0"/>
          <w:sz w:val="24"/>
          <w14:ligatures w14:val="none"/>
        </w:rPr>
        <w:t>Approval of Expenses over $50,000</w:t>
      </w:r>
    </w:p>
    <w:p w14:paraId="628B6668" w14:textId="77777777" w:rsidR="00E24314" w:rsidRPr="006C3588" w:rsidRDefault="00E24314" w:rsidP="006C3588">
      <w:pPr>
        <w:pStyle w:val="ListParagraph"/>
        <w:spacing w:after="120" w:line="240" w:lineRule="auto"/>
        <w:ind w:left="1350"/>
        <w:rPr>
          <w:rFonts w:ascii="Arial" w:eastAsia="Times New Roman" w:hAnsi="Arial" w:cs="Times New Roman"/>
          <w:kern w:val="0"/>
          <w:sz w:val="24"/>
          <w14:ligatures w14:val="none"/>
        </w:rPr>
      </w:pPr>
    </w:p>
    <w:p w14:paraId="271D66B6" w14:textId="28AB59BF" w:rsidR="00C830E7" w:rsidRPr="009F0312" w:rsidRDefault="00C830E7" w:rsidP="009F0312">
      <w:pPr>
        <w:pStyle w:val="ListParagraph"/>
        <w:numPr>
          <w:ilvl w:val="0"/>
          <w:numId w:val="14"/>
        </w:numPr>
        <w:spacing w:after="120" w:line="276" w:lineRule="auto"/>
        <w:rPr>
          <w:rFonts w:ascii="Arial" w:hAnsi="Arial" w:cs="Times New Roman"/>
          <w:kern w:val="0"/>
          <w:sz w:val="24"/>
          <w14:ligatures w14:val="none"/>
        </w:rPr>
      </w:pPr>
      <w:r w:rsidRPr="009F0312">
        <w:rPr>
          <w:rFonts w:ascii="Arial" w:hAnsi="Arial" w:cs="Times New Roman"/>
          <w:kern w:val="0"/>
          <w:sz w:val="24"/>
          <w14:ligatures w14:val="none"/>
        </w:rPr>
        <w:t>Foundation Report</w:t>
      </w:r>
      <w:r w:rsidRPr="009F0312">
        <w:rPr>
          <w:rFonts w:ascii="Arial" w:hAnsi="Arial" w:cs="Times New Roman"/>
          <w:kern w:val="0"/>
          <w:sz w:val="24"/>
          <w14:ligatures w14:val="none"/>
        </w:rPr>
        <w:tab/>
      </w:r>
      <w:r w:rsidRPr="009F0312">
        <w:rPr>
          <w:rFonts w:ascii="Arial" w:hAnsi="Arial" w:cs="Times New Roman"/>
          <w:kern w:val="0"/>
          <w:sz w:val="24"/>
          <w14:ligatures w14:val="none"/>
        </w:rPr>
        <w:tab/>
      </w:r>
      <w:r w:rsidRPr="009F0312">
        <w:rPr>
          <w:rFonts w:ascii="Arial" w:hAnsi="Arial" w:cs="Times New Roman"/>
          <w:kern w:val="0"/>
          <w:sz w:val="24"/>
          <w14:ligatures w14:val="none"/>
        </w:rPr>
        <w:tab/>
      </w:r>
      <w:r w:rsidRPr="009F0312">
        <w:rPr>
          <w:rFonts w:ascii="Arial" w:hAnsi="Arial" w:cs="Times New Roman"/>
          <w:kern w:val="0"/>
          <w:sz w:val="24"/>
          <w14:ligatures w14:val="none"/>
        </w:rPr>
        <w:tab/>
      </w:r>
      <w:r w:rsidRPr="009F0312">
        <w:rPr>
          <w:rFonts w:ascii="Arial" w:hAnsi="Arial" w:cs="Times New Roman"/>
          <w:kern w:val="0"/>
          <w:sz w:val="24"/>
          <w14:ligatures w14:val="none"/>
        </w:rPr>
        <w:tab/>
      </w:r>
      <w:r w:rsidR="006C3588" w:rsidRPr="009F0312">
        <w:rPr>
          <w:rFonts w:ascii="Arial" w:hAnsi="Arial" w:cs="Times New Roman"/>
          <w:kern w:val="0"/>
          <w:sz w:val="24"/>
          <w14:ligatures w14:val="none"/>
        </w:rPr>
        <w:t xml:space="preserve">           </w:t>
      </w:r>
      <w:r w:rsidR="00D93EB8">
        <w:rPr>
          <w:rFonts w:ascii="Arial" w:hAnsi="Arial" w:cs="Times New Roman"/>
          <w:kern w:val="0"/>
          <w:sz w:val="24"/>
          <w14:ligatures w14:val="none"/>
        </w:rPr>
        <w:tab/>
      </w:r>
      <w:r w:rsidR="00D93EB8">
        <w:rPr>
          <w:rFonts w:ascii="Arial" w:hAnsi="Arial" w:cs="Times New Roman"/>
          <w:kern w:val="0"/>
          <w:sz w:val="24"/>
          <w14:ligatures w14:val="none"/>
        </w:rPr>
        <w:tab/>
        <w:t xml:space="preserve">   </w:t>
      </w:r>
      <w:r w:rsidRPr="009F0312">
        <w:rPr>
          <w:rFonts w:ascii="Arial" w:hAnsi="Arial" w:cs="Times New Roman"/>
          <w:kern w:val="0"/>
          <w:sz w:val="24"/>
          <w14:ligatures w14:val="none"/>
        </w:rPr>
        <w:t>Angela Ferraez</w:t>
      </w:r>
    </w:p>
    <w:p w14:paraId="2DFA2D35" w14:textId="5D03A542" w:rsidR="00C830E7" w:rsidRPr="002E5C1E" w:rsidRDefault="00C830E7" w:rsidP="00C830E7">
      <w:pPr>
        <w:pStyle w:val="Quick1"/>
        <w:numPr>
          <w:ilvl w:val="0"/>
          <w:numId w:val="0"/>
        </w:numPr>
        <w:tabs>
          <w:tab w:val="left" w:pos="-1440"/>
        </w:tabs>
        <w:spacing w:after="120"/>
        <w:rPr>
          <w:rFonts w:ascii="Arial" w:hAnsi="Arial"/>
          <w:szCs w:val="24"/>
        </w:rPr>
      </w:pPr>
      <w:r w:rsidRPr="009F0312">
        <w:rPr>
          <w:rFonts w:ascii="Arial" w:hAnsi="Arial"/>
          <w:i/>
          <w:iCs/>
          <w:szCs w:val="24"/>
        </w:rPr>
        <w:t>Consideration of Executive Session</w:t>
      </w:r>
      <w:r w:rsidRPr="002E5C1E">
        <w:rPr>
          <w:rFonts w:ascii="Arial" w:hAnsi="Arial"/>
          <w:szCs w:val="24"/>
        </w:rPr>
        <w:tab/>
      </w:r>
      <w:r w:rsidRPr="002E5C1E">
        <w:rPr>
          <w:rFonts w:ascii="Arial" w:hAnsi="Arial"/>
          <w:szCs w:val="24"/>
        </w:rPr>
        <w:tab/>
      </w:r>
      <w:r w:rsidRPr="002E5C1E">
        <w:rPr>
          <w:rFonts w:ascii="Arial" w:hAnsi="Arial"/>
          <w:szCs w:val="24"/>
        </w:rPr>
        <w:tab/>
      </w:r>
      <w:r w:rsidRPr="002E5C1E">
        <w:rPr>
          <w:rFonts w:ascii="Arial" w:hAnsi="Arial"/>
          <w:szCs w:val="24"/>
        </w:rPr>
        <w:tab/>
      </w:r>
      <w:r w:rsidR="006C3588">
        <w:rPr>
          <w:rFonts w:ascii="Arial" w:hAnsi="Arial"/>
          <w:szCs w:val="24"/>
        </w:rPr>
        <w:t xml:space="preserve">          </w:t>
      </w:r>
      <w:r w:rsidR="00910476">
        <w:rPr>
          <w:rFonts w:ascii="Arial" w:hAnsi="Arial"/>
          <w:szCs w:val="24"/>
        </w:rPr>
        <w:t xml:space="preserve">          </w:t>
      </w:r>
      <w:r w:rsidR="00910476">
        <w:rPr>
          <w:rFonts w:ascii="Arial" w:hAnsi="Arial"/>
        </w:rPr>
        <w:t>Vice-Chair Dawn Barham</w:t>
      </w:r>
    </w:p>
    <w:p w14:paraId="02D90CB3" w14:textId="5E8A611C" w:rsidR="009F0312" w:rsidRPr="009F0312" w:rsidRDefault="009F0312" w:rsidP="009F0312">
      <w:pPr>
        <w:pStyle w:val="ListParagraph"/>
        <w:numPr>
          <w:ilvl w:val="0"/>
          <w:numId w:val="13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>Personnel Matter</w:t>
      </w:r>
      <w:r w:rsidR="0071447A">
        <w:rPr>
          <w:rFonts w:ascii="Arial" w:hAnsi="Arial"/>
          <w:sz w:val="24"/>
        </w:rPr>
        <w:t>s</w:t>
      </w:r>
    </w:p>
    <w:p w14:paraId="72D3DD3F" w14:textId="29FD4031" w:rsidR="00C830E7" w:rsidRDefault="00C830E7" w:rsidP="0071447A">
      <w:r w:rsidRPr="002E5C1E">
        <w:rPr>
          <w:rFonts w:ascii="Arial" w:hAnsi="Arial"/>
          <w:sz w:val="24"/>
        </w:rPr>
        <w:t xml:space="preserve">Adjournment </w:t>
      </w:r>
      <w:r w:rsidRPr="002E5C1E">
        <w:rPr>
          <w:rFonts w:ascii="Arial" w:hAnsi="Arial"/>
          <w:sz w:val="24"/>
        </w:rPr>
        <w:tab/>
      </w:r>
      <w:r w:rsidRPr="002E5C1E">
        <w:rPr>
          <w:rFonts w:ascii="Arial" w:hAnsi="Arial"/>
          <w:sz w:val="24"/>
        </w:rPr>
        <w:tab/>
      </w:r>
      <w:r w:rsidRPr="002E5C1E">
        <w:rPr>
          <w:rFonts w:ascii="Arial" w:hAnsi="Arial"/>
          <w:sz w:val="24"/>
        </w:rPr>
        <w:tab/>
      </w:r>
      <w:r w:rsidRPr="002E5C1E">
        <w:rPr>
          <w:rFonts w:ascii="Arial" w:hAnsi="Arial"/>
          <w:sz w:val="24"/>
        </w:rPr>
        <w:tab/>
      </w:r>
      <w:r w:rsidRPr="002E5C1E">
        <w:rPr>
          <w:rFonts w:ascii="Arial" w:hAnsi="Arial"/>
          <w:sz w:val="24"/>
        </w:rPr>
        <w:tab/>
      </w:r>
      <w:r w:rsidRPr="002E5C1E">
        <w:rPr>
          <w:rFonts w:ascii="Arial" w:hAnsi="Arial"/>
          <w:sz w:val="24"/>
        </w:rPr>
        <w:tab/>
      </w:r>
      <w:r w:rsidRPr="002E5C1E">
        <w:rPr>
          <w:rFonts w:ascii="Arial" w:hAnsi="Arial"/>
          <w:sz w:val="24"/>
        </w:rPr>
        <w:tab/>
      </w:r>
      <w:r w:rsidRPr="002E5C1E">
        <w:rPr>
          <w:rFonts w:ascii="Arial" w:hAnsi="Arial"/>
          <w:sz w:val="24"/>
        </w:rPr>
        <w:tab/>
      </w:r>
      <w:r w:rsidR="006C3588">
        <w:rPr>
          <w:rFonts w:ascii="Arial" w:hAnsi="Arial"/>
          <w:sz w:val="24"/>
        </w:rPr>
        <w:t xml:space="preserve">       </w:t>
      </w:r>
      <w:r w:rsidR="00910476">
        <w:rPr>
          <w:rFonts w:ascii="Arial" w:hAnsi="Arial"/>
          <w:sz w:val="24"/>
        </w:rPr>
        <w:t xml:space="preserve">             </w:t>
      </w:r>
      <w:r w:rsidR="00910476">
        <w:rPr>
          <w:rFonts w:ascii="Arial" w:eastAsia="Times New Roman" w:hAnsi="Arial" w:cs="Times New Roman"/>
          <w:kern w:val="0"/>
          <w:sz w:val="24"/>
          <w14:ligatures w14:val="none"/>
        </w:rPr>
        <w:t>Vice-Chair Dawn Barham</w:t>
      </w:r>
    </w:p>
    <w:sectPr w:rsidR="00C830E7" w:rsidSect="006C3588">
      <w:pgSz w:w="12240" w:h="15840"/>
      <w:pgMar w:top="810" w:right="81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1"/>
      <w:numFmt w:val="decimal"/>
      <w:pStyle w:val="Quick1"/>
      <w:lvlText w:val="%1."/>
      <w:lvlJc w:val="left"/>
      <w:pPr>
        <w:tabs>
          <w:tab w:val="num" w:pos="720"/>
        </w:tabs>
      </w:pPr>
      <w:rPr>
        <w:rFonts w:ascii="Arial" w:hAnsi="Arial"/>
        <w:sz w:val="24"/>
      </w:rPr>
    </w:lvl>
  </w:abstractNum>
  <w:abstractNum w:abstractNumId="1" w15:restartNumberingAfterBreak="0">
    <w:nsid w:val="042E18FD"/>
    <w:multiLevelType w:val="hybridMultilevel"/>
    <w:tmpl w:val="91363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F4D41"/>
    <w:multiLevelType w:val="hybridMultilevel"/>
    <w:tmpl w:val="44B67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71056"/>
    <w:multiLevelType w:val="hybridMultilevel"/>
    <w:tmpl w:val="B4E2B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008E6"/>
    <w:multiLevelType w:val="hybridMultilevel"/>
    <w:tmpl w:val="28267CB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6157CA8"/>
    <w:multiLevelType w:val="hybridMultilevel"/>
    <w:tmpl w:val="1C7AE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F6450"/>
    <w:multiLevelType w:val="hybridMultilevel"/>
    <w:tmpl w:val="4A3A26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4C16F92"/>
    <w:multiLevelType w:val="hybridMultilevel"/>
    <w:tmpl w:val="F3349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2310F"/>
    <w:multiLevelType w:val="hybridMultilevel"/>
    <w:tmpl w:val="80B408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63419E"/>
    <w:multiLevelType w:val="hybridMultilevel"/>
    <w:tmpl w:val="28E8B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1F0414"/>
    <w:multiLevelType w:val="hybridMultilevel"/>
    <w:tmpl w:val="287C8D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04F5AEE"/>
    <w:multiLevelType w:val="hybridMultilevel"/>
    <w:tmpl w:val="714CF41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50F19BB"/>
    <w:multiLevelType w:val="hybridMultilevel"/>
    <w:tmpl w:val="B88C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7274F"/>
    <w:multiLevelType w:val="hybridMultilevel"/>
    <w:tmpl w:val="8B944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866563">
    <w:abstractNumId w:val="1"/>
  </w:num>
  <w:num w:numId="2" w16cid:durableId="1194806057">
    <w:abstractNumId w:val="2"/>
  </w:num>
  <w:num w:numId="3" w16cid:durableId="1717074297">
    <w:abstractNumId w:val="11"/>
  </w:num>
  <w:num w:numId="4" w16cid:durableId="2136940877">
    <w:abstractNumId w:val="0"/>
    <w:lvlOverride w:ilvl="0">
      <w:startOverride w:val="5"/>
      <w:lvl w:ilvl="0">
        <w:start w:val="5"/>
        <w:numFmt w:val="decimal"/>
        <w:pStyle w:val="Quick1"/>
        <w:lvlText w:val="%1."/>
        <w:lvlJc w:val="left"/>
      </w:lvl>
    </w:lvlOverride>
  </w:num>
  <w:num w:numId="5" w16cid:durableId="818691353">
    <w:abstractNumId w:val="4"/>
  </w:num>
  <w:num w:numId="6" w16cid:durableId="982269942">
    <w:abstractNumId w:val="13"/>
  </w:num>
  <w:num w:numId="7" w16cid:durableId="910701558">
    <w:abstractNumId w:val="3"/>
  </w:num>
  <w:num w:numId="8" w16cid:durableId="1440877106">
    <w:abstractNumId w:val="10"/>
  </w:num>
  <w:num w:numId="9" w16cid:durableId="1108892435">
    <w:abstractNumId w:val="6"/>
  </w:num>
  <w:num w:numId="10" w16cid:durableId="117383972">
    <w:abstractNumId w:val="7"/>
  </w:num>
  <w:num w:numId="11" w16cid:durableId="612710204">
    <w:abstractNumId w:val="5"/>
  </w:num>
  <w:num w:numId="12" w16cid:durableId="1714187894">
    <w:abstractNumId w:val="12"/>
  </w:num>
  <w:num w:numId="13" w16cid:durableId="1711684156">
    <w:abstractNumId w:val="9"/>
  </w:num>
  <w:num w:numId="14" w16cid:durableId="18173806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0E7"/>
    <w:rsid w:val="000B7608"/>
    <w:rsid w:val="002F544C"/>
    <w:rsid w:val="00396C9A"/>
    <w:rsid w:val="00577344"/>
    <w:rsid w:val="006315D2"/>
    <w:rsid w:val="00683817"/>
    <w:rsid w:val="00684DA6"/>
    <w:rsid w:val="006C3588"/>
    <w:rsid w:val="0071447A"/>
    <w:rsid w:val="00737E77"/>
    <w:rsid w:val="00781AEE"/>
    <w:rsid w:val="007B61C8"/>
    <w:rsid w:val="007C3462"/>
    <w:rsid w:val="00885E9F"/>
    <w:rsid w:val="00910476"/>
    <w:rsid w:val="009C756E"/>
    <w:rsid w:val="009F0312"/>
    <w:rsid w:val="00B04012"/>
    <w:rsid w:val="00B632FF"/>
    <w:rsid w:val="00BC43BF"/>
    <w:rsid w:val="00BF0663"/>
    <w:rsid w:val="00BF68F6"/>
    <w:rsid w:val="00C47500"/>
    <w:rsid w:val="00C830E7"/>
    <w:rsid w:val="00CA6751"/>
    <w:rsid w:val="00D53CFC"/>
    <w:rsid w:val="00D93EB8"/>
    <w:rsid w:val="00E24314"/>
    <w:rsid w:val="00E376D0"/>
    <w:rsid w:val="00EA0D76"/>
    <w:rsid w:val="00EF5716"/>
    <w:rsid w:val="00FD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62DA8"/>
  <w15:chartTrackingRefBased/>
  <w15:docId w15:val="{B0D1783B-2BBA-41F2-A2D3-DF587CA8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0E7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30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30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30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30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30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30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30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30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30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30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30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30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30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30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30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30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30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30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30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3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30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30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30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30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30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30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30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30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30E7"/>
    <w:rPr>
      <w:b/>
      <w:bCs/>
      <w:smallCaps/>
      <w:color w:val="0F4761" w:themeColor="accent1" w:themeShade="BF"/>
      <w:spacing w:val="5"/>
    </w:rPr>
  </w:style>
  <w:style w:type="paragraph" w:customStyle="1" w:styleId="Quick1">
    <w:name w:val="Quick 1."/>
    <w:basedOn w:val="Normal"/>
    <w:rsid w:val="00C830E7"/>
    <w:pPr>
      <w:widowControl w:val="0"/>
      <w:numPr>
        <w:numId w:val="4"/>
      </w:numPr>
      <w:spacing w:after="0" w:line="240" w:lineRule="auto"/>
      <w:ind w:left="720" w:hanging="720"/>
    </w:pPr>
    <w:rPr>
      <w:rFonts w:ascii="Times New Roman" w:eastAsia="Times New Roman" w:hAnsi="Times New Roman" w:cs="Times New Roman"/>
      <w:snapToGrid w:val="0"/>
      <w:color w:val="auto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Hilton</dc:creator>
  <cp:keywords/>
  <dc:description/>
  <cp:lastModifiedBy>Hollie Hilton</cp:lastModifiedBy>
  <cp:revision>2</cp:revision>
  <cp:lastPrinted>2026-05-04T21:30:00Z</cp:lastPrinted>
  <dcterms:created xsi:type="dcterms:W3CDTF">2026-05-04T21:43:00Z</dcterms:created>
  <dcterms:modified xsi:type="dcterms:W3CDTF">2026-05-04T21:43:00Z</dcterms:modified>
</cp:coreProperties>
</file>